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6959"/>
        <w:gridCol w:w="1001"/>
      </w:tblGrid>
      <w:tr w:rsidR="002F5F43" w:rsidRPr="00EA4C05" w14:paraId="026C32CE" w14:textId="77777777" w:rsidTr="0056685F">
        <w:trPr>
          <w:trHeight w:val="3973"/>
        </w:trPr>
        <w:tc>
          <w:tcPr>
            <w:tcW w:w="1052" w:type="dxa"/>
            <w:tcBorders>
              <w:bottom w:val="nil"/>
            </w:tcBorders>
          </w:tcPr>
          <w:p w14:paraId="409A4039" w14:textId="77777777" w:rsidR="002F5F43" w:rsidRPr="00EA4C05" w:rsidRDefault="00CC00C1" w:rsidP="0056685F">
            <w:pPr>
              <w:jc w:val="center"/>
              <w:rPr>
                <w:b/>
                <w:u w:val="single"/>
                <w:lang w:val="uk-UA"/>
              </w:rPr>
            </w:pPr>
            <w:r w:rsidRPr="00CC00C1">
              <w:rPr>
                <w:noProof/>
                <w:lang w:val="uk-UA"/>
              </w:rPr>
              <w:object w:dxaOrig="761" w:dyaOrig="1051" w14:anchorId="5DCC7F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5.4pt;height:63.4pt;mso-width-percent:0;mso-height-percent:0;mso-width-percent:0;mso-height-percent:0" o:ole="">
                  <v:imagedata r:id="rId6" o:title=""/>
                </v:shape>
                <o:OLEObject Type="Embed" ProgID="ShapewareVISIO20" ShapeID="_x0000_i1025" DrawAspect="Content" ObjectID="_1718807345" r:id="rId7"/>
              </w:object>
            </w:r>
          </w:p>
        </w:tc>
        <w:tc>
          <w:tcPr>
            <w:tcW w:w="6959" w:type="dxa"/>
            <w:tcBorders>
              <w:bottom w:val="nil"/>
            </w:tcBorders>
          </w:tcPr>
          <w:p w14:paraId="789EA18C" w14:textId="77777777" w:rsidR="002F5F43" w:rsidRPr="00EA4C05" w:rsidRDefault="002F5F43" w:rsidP="0056685F">
            <w:pPr>
              <w:jc w:val="center"/>
              <w:rPr>
                <w:rFonts w:eastAsia="Calibri"/>
                <w:b/>
                <w:lang w:val="uk-UA"/>
              </w:rPr>
            </w:pPr>
            <w:r w:rsidRPr="00EA4C05">
              <w:rPr>
                <w:rFonts w:eastAsia="Calibri"/>
                <w:b/>
                <w:sz w:val="22"/>
                <w:szCs w:val="22"/>
                <w:lang w:val="uk-UA"/>
              </w:rPr>
              <w:t>УКРАЇНА</w:t>
            </w:r>
          </w:p>
          <w:p w14:paraId="78A865B3" w14:textId="77777777" w:rsidR="002F5F43" w:rsidRPr="00EA4C05" w:rsidRDefault="002F5F43" w:rsidP="0056685F">
            <w:pPr>
              <w:jc w:val="center"/>
              <w:rPr>
                <w:rFonts w:eastAsia="Calibri"/>
                <w:b/>
                <w:lang w:val="uk-UA"/>
              </w:rPr>
            </w:pPr>
          </w:p>
          <w:p w14:paraId="6F528F51" w14:textId="77777777" w:rsidR="002F5F43" w:rsidRPr="00EA4C05" w:rsidRDefault="002F5F43" w:rsidP="0056685F">
            <w:pPr>
              <w:jc w:val="center"/>
              <w:rPr>
                <w:rFonts w:eastAsia="Calibri"/>
                <w:b/>
                <w:lang w:val="uk-UA"/>
              </w:rPr>
            </w:pPr>
            <w:r w:rsidRPr="00EA4C05">
              <w:rPr>
                <w:rFonts w:eastAsia="Calibri"/>
                <w:b/>
                <w:sz w:val="22"/>
                <w:szCs w:val="22"/>
                <w:lang w:val="uk-UA"/>
              </w:rPr>
              <w:t>ХАРКІВСЬКА МІСЬКА РАДА</w:t>
            </w:r>
          </w:p>
          <w:p w14:paraId="4D510A0A" w14:textId="77777777" w:rsidR="002F5F43" w:rsidRPr="00EA4C05" w:rsidRDefault="002F5F43" w:rsidP="0056685F">
            <w:pPr>
              <w:jc w:val="center"/>
              <w:rPr>
                <w:rFonts w:eastAsia="Calibri"/>
                <w:b/>
                <w:lang w:val="uk-UA"/>
              </w:rPr>
            </w:pPr>
            <w:r w:rsidRPr="00EA4C05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14:paraId="38FB05F6" w14:textId="77777777" w:rsidR="002F5F43" w:rsidRPr="00EA4C05" w:rsidRDefault="002F5F43" w:rsidP="0056685F">
            <w:pPr>
              <w:pStyle w:val="8"/>
              <w:rPr>
                <w:rFonts w:eastAsia="Calibri"/>
                <w:sz w:val="22"/>
                <w:szCs w:val="22"/>
                <w:lang w:val="uk-UA"/>
              </w:rPr>
            </w:pPr>
            <w:r w:rsidRPr="00EA4C05">
              <w:rPr>
                <w:rFonts w:eastAsia="Calibri"/>
                <w:sz w:val="22"/>
                <w:szCs w:val="22"/>
                <w:lang w:val="uk-UA"/>
              </w:rPr>
              <w:t>ВИКОНАВЧИЙ КОМІТЕТ</w:t>
            </w:r>
          </w:p>
          <w:p w14:paraId="11209087" w14:textId="77777777" w:rsidR="002F5F43" w:rsidRPr="00EA4C05" w:rsidRDefault="002F5F43" w:rsidP="0056685F">
            <w:pPr>
              <w:rPr>
                <w:rFonts w:eastAsia="Calibri"/>
                <w:lang w:val="uk-UA"/>
              </w:rPr>
            </w:pPr>
          </w:p>
          <w:p w14:paraId="29553C93" w14:textId="77777777" w:rsidR="002F5F43" w:rsidRPr="00EA4C05" w:rsidRDefault="002F5F43" w:rsidP="0056685F">
            <w:pPr>
              <w:pStyle w:val="8"/>
              <w:rPr>
                <w:rFonts w:eastAsia="Calibri"/>
                <w:sz w:val="22"/>
                <w:szCs w:val="22"/>
                <w:lang w:val="uk-UA"/>
              </w:rPr>
            </w:pPr>
            <w:r w:rsidRPr="00EA4C05">
              <w:rPr>
                <w:rFonts w:eastAsia="Calibri"/>
                <w:sz w:val="22"/>
                <w:szCs w:val="22"/>
                <w:lang w:val="uk-UA"/>
              </w:rPr>
              <w:t xml:space="preserve">АДМІНІСТРАЦІЯ </w:t>
            </w:r>
          </w:p>
          <w:p w14:paraId="4601895A" w14:textId="77777777" w:rsidR="002F5F43" w:rsidRPr="00EA4C05" w:rsidRDefault="002F5F43" w:rsidP="0056685F">
            <w:pPr>
              <w:pStyle w:val="8"/>
              <w:rPr>
                <w:rFonts w:eastAsia="Calibri"/>
                <w:sz w:val="22"/>
                <w:szCs w:val="22"/>
                <w:lang w:val="uk-UA"/>
              </w:rPr>
            </w:pPr>
            <w:r w:rsidRPr="00EA4C05">
              <w:rPr>
                <w:rFonts w:eastAsia="Calibri"/>
                <w:sz w:val="22"/>
                <w:szCs w:val="22"/>
                <w:lang w:val="uk-UA"/>
              </w:rPr>
              <w:t>ІНДУСТРІАЛЬНОГО РАЙОНУ</w:t>
            </w:r>
          </w:p>
          <w:p w14:paraId="43FF1324" w14:textId="77777777" w:rsidR="002F5F43" w:rsidRPr="00EA4C05" w:rsidRDefault="002F5F43" w:rsidP="0056685F">
            <w:pPr>
              <w:rPr>
                <w:rFonts w:eastAsia="Calibri"/>
                <w:lang w:val="uk-UA"/>
              </w:rPr>
            </w:pPr>
          </w:p>
          <w:p w14:paraId="2B8E36ED" w14:textId="77777777" w:rsidR="002F5F43" w:rsidRPr="00EA4C05" w:rsidRDefault="002F5F43" w:rsidP="0056685F">
            <w:pPr>
              <w:jc w:val="center"/>
              <w:rPr>
                <w:rFonts w:eastAsia="Calibri"/>
                <w:b/>
                <w:lang w:val="uk-UA"/>
              </w:rPr>
            </w:pPr>
            <w:r w:rsidRPr="00EA4C05">
              <w:rPr>
                <w:rFonts w:eastAsia="Calibri"/>
                <w:b/>
                <w:sz w:val="22"/>
                <w:szCs w:val="22"/>
                <w:lang w:val="uk-UA"/>
              </w:rPr>
              <w:t>УПРАВЛІННЯ ОСВІТИ</w:t>
            </w:r>
          </w:p>
          <w:p w14:paraId="09DDFCB1" w14:textId="77777777" w:rsidR="002F5F43" w:rsidRPr="00EA4C05" w:rsidRDefault="002F5F43" w:rsidP="0056685F">
            <w:pPr>
              <w:jc w:val="center"/>
              <w:rPr>
                <w:rFonts w:eastAsia="Calibri"/>
                <w:b/>
                <w:lang w:val="uk-UA"/>
              </w:rPr>
            </w:pPr>
          </w:p>
          <w:p w14:paraId="2433B691" w14:textId="77777777" w:rsidR="002F5F43" w:rsidRPr="00EA4C05" w:rsidRDefault="002F5F43" w:rsidP="0056685F">
            <w:pPr>
              <w:jc w:val="center"/>
              <w:rPr>
                <w:rFonts w:eastAsia="Calibri"/>
                <w:lang w:val="uk-UA"/>
              </w:rPr>
            </w:pPr>
            <w:r w:rsidRPr="00EA4C05">
              <w:rPr>
                <w:rFonts w:eastAsia="Calibri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EA4C05">
              <w:rPr>
                <w:rFonts w:eastAsia="Calibri"/>
                <w:sz w:val="22"/>
                <w:szCs w:val="22"/>
                <w:lang w:val="uk-UA"/>
              </w:rPr>
              <w:t>Біблика</w:t>
            </w:r>
            <w:proofErr w:type="spellEnd"/>
            <w:r w:rsidRPr="00EA4C05">
              <w:rPr>
                <w:rFonts w:eastAsia="Calibri"/>
                <w:sz w:val="22"/>
                <w:szCs w:val="22"/>
                <w:lang w:val="uk-UA"/>
              </w:rPr>
              <w:t xml:space="preserve">, 26, </w:t>
            </w:r>
          </w:p>
          <w:p w14:paraId="6EEFAF37" w14:textId="77777777" w:rsidR="002F5F43" w:rsidRPr="00EA4C05" w:rsidRDefault="002F5F43" w:rsidP="0056685F">
            <w:pPr>
              <w:jc w:val="center"/>
              <w:rPr>
                <w:rFonts w:eastAsia="Calibri"/>
                <w:lang w:val="uk-UA"/>
              </w:rPr>
            </w:pPr>
            <w:r w:rsidRPr="00EA4C05">
              <w:rPr>
                <w:rFonts w:eastAsia="Calibri"/>
                <w:sz w:val="22"/>
                <w:szCs w:val="22"/>
                <w:lang w:val="uk-UA"/>
              </w:rPr>
              <w:t>м. Харків, 61007</w:t>
            </w:r>
          </w:p>
          <w:p w14:paraId="7C21C950" w14:textId="77777777" w:rsidR="002F5F43" w:rsidRPr="00EA4C05" w:rsidRDefault="002F5F43" w:rsidP="0056685F">
            <w:pPr>
              <w:jc w:val="center"/>
              <w:rPr>
                <w:rFonts w:eastAsia="Calibri"/>
                <w:lang w:val="uk-UA"/>
              </w:rPr>
            </w:pPr>
          </w:p>
          <w:p w14:paraId="3734F77A" w14:textId="77777777" w:rsidR="002F5F43" w:rsidRPr="00EA4C05" w:rsidRDefault="002F5F43" w:rsidP="0056685F">
            <w:pPr>
              <w:jc w:val="center"/>
              <w:rPr>
                <w:rFonts w:eastAsia="Calibri"/>
                <w:lang w:val="uk-UA"/>
              </w:rPr>
            </w:pPr>
            <w:r w:rsidRPr="00EA4C05">
              <w:rPr>
                <w:rFonts w:eastAsia="Calibri"/>
                <w:sz w:val="22"/>
                <w:szCs w:val="22"/>
                <w:lang w:val="uk-UA"/>
              </w:rPr>
              <w:t xml:space="preserve">тел. +38 (057) 725-53-59, Е-mail:  </w:t>
            </w:r>
            <w:hyperlink r:id="rId8" w:history="1">
              <w:r w:rsidRPr="00EA4C05">
                <w:rPr>
                  <w:rStyle w:val="a4"/>
                  <w:rFonts w:eastAsia="Calibri"/>
                  <w:sz w:val="22"/>
                  <w:szCs w:val="22"/>
                  <w:lang w:val="uk-UA"/>
                </w:rPr>
                <w:t>ruo-ord@kharkivosvita.net.ua</w:t>
              </w:r>
            </w:hyperlink>
            <w:r w:rsidRPr="00EA4C05">
              <w:rPr>
                <w:rFonts w:eastAsia="Calibri"/>
                <w:sz w:val="22"/>
                <w:szCs w:val="22"/>
                <w:lang w:val="uk-UA"/>
              </w:rPr>
              <w:t xml:space="preserve">,  </w:t>
            </w:r>
          </w:p>
          <w:p w14:paraId="0606CF14" w14:textId="77777777" w:rsidR="002F5F43" w:rsidRPr="00EA4C05" w:rsidRDefault="002F5F43" w:rsidP="0056685F">
            <w:pPr>
              <w:jc w:val="center"/>
              <w:rPr>
                <w:rFonts w:eastAsia="Calibri"/>
                <w:b/>
                <w:lang w:val="uk-UA"/>
              </w:rPr>
            </w:pPr>
            <w:r w:rsidRPr="00EA4C05">
              <w:rPr>
                <w:rFonts w:eastAsia="Calibri"/>
                <w:sz w:val="22"/>
                <w:szCs w:val="22"/>
                <w:lang w:val="uk-UA"/>
              </w:rPr>
              <w:t xml:space="preserve">сайт: </w:t>
            </w:r>
            <w:hyperlink r:id="rId9" w:history="1">
              <w:r w:rsidRPr="00EA4C05">
                <w:rPr>
                  <w:rStyle w:val="a4"/>
                  <w:rFonts w:eastAsia="Calibri"/>
                  <w:sz w:val="22"/>
                  <w:szCs w:val="22"/>
                  <w:lang w:val="uk-UA"/>
                </w:rPr>
                <w:t>http://ruoord.kharkivosvita.net.ua</w:t>
              </w:r>
            </w:hyperlink>
            <w:r w:rsidRPr="00EA4C05">
              <w:rPr>
                <w:rFonts w:eastAsia="Calibri"/>
                <w:sz w:val="22"/>
                <w:szCs w:val="22"/>
                <w:lang w:val="uk-UA"/>
              </w:rPr>
              <w:t>, код ЄДРПОУ 02146328</w:t>
            </w:r>
          </w:p>
          <w:p w14:paraId="4E42D7E1" w14:textId="77777777" w:rsidR="00EA4C05" w:rsidRPr="00BF31DC" w:rsidRDefault="00EA4C05" w:rsidP="00EA4C05">
            <w:pPr>
              <w:pBdr>
                <w:bottom w:val="single" w:sz="12" w:space="1" w:color="auto"/>
              </w:pBdr>
              <w:jc w:val="center"/>
              <w:rPr>
                <w:sz w:val="6"/>
                <w:szCs w:val="6"/>
                <w:lang w:val="uk-UA"/>
              </w:rPr>
            </w:pPr>
          </w:p>
          <w:p w14:paraId="7560B39E" w14:textId="77777777" w:rsidR="002F5F43" w:rsidRPr="00EA4C05" w:rsidRDefault="002F5F43" w:rsidP="00EA4C0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 w14:paraId="19D7AF49" w14:textId="77777777" w:rsidR="002F5F43" w:rsidRPr="00EA4C05" w:rsidRDefault="002F5F43" w:rsidP="0056685F">
            <w:pPr>
              <w:ind w:left="-108" w:right="-108"/>
              <w:jc w:val="center"/>
              <w:rPr>
                <w:b/>
                <w:u w:val="single"/>
                <w:lang w:val="uk-UA"/>
              </w:rPr>
            </w:pPr>
            <w:r w:rsidRPr="00EA4C05">
              <w:rPr>
                <w:noProof/>
                <w:sz w:val="22"/>
                <w:szCs w:val="22"/>
              </w:rPr>
              <w:drawing>
                <wp:inline distT="0" distB="0" distL="0" distR="0" wp14:anchorId="54A6D94F" wp14:editId="1FEB89A9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5AD8E" w14:textId="77777777" w:rsidR="00D35A9F" w:rsidRPr="00EA4C05" w:rsidRDefault="00D35A9F" w:rsidP="00D35A9F">
      <w:pPr>
        <w:jc w:val="center"/>
        <w:rPr>
          <w:b/>
          <w:i/>
          <w:lang w:val="uk-UA"/>
        </w:rPr>
      </w:pPr>
      <w:r w:rsidRPr="00EA4C05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53FD438" w14:textId="77777777" w:rsidR="00D35A9F" w:rsidRPr="00EA4C05" w:rsidRDefault="00D35A9F" w:rsidP="00D35A9F">
      <w:pPr>
        <w:jc w:val="center"/>
        <w:rPr>
          <w:i/>
          <w:sz w:val="22"/>
          <w:szCs w:val="22"/>
          <w:lang w:val="uk-UA"/>
        </w:rPr>
      </w:pPr>
      <w:r w:rsidRPr="00EA4C05">
        <w:rPr>
          <w:i/>
          <w:sz w:val="22"/>
          <w:szCs w:val="22"/>
          <w:lang w:val="uk-UA"/>
        </w:rPr>
        <w:t>(відповідно до пункту 4</w:t>
      </w:r>
      <w:r w:rsidRPr="00EA4C05">
        <w:rPr>
          <w:i/>
          <w:sz w:val="22"/>
          <w:szCs w:val="22"/>
          <w:vertAlign w:val="superscript"/>
          <w:lang w:val="uk-UA"/>
        </w:rPr>
        <w:t xml:space="preserve">1 </w:t>
      </w:r>
      <w:r w:rsidRPr="00EA4C05">
        <w:rPr>
          <w:i/>
          <w:sz w:val="22"/>
          <w:szCs w:val="22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7CBD1237" w14:textId="77777777" w:rsidR="00D35A9F" w:rsidRPr="00EA4C05" w:rsidRDefault="00D35A9F" w:rsidP="00D35A9F">
      <w:pPr>
        <w:jc w:val="center"/>
        <w:rPr>
          <w:i/>
          <w:sz w:val="22"/>
          <w:szCs w:val="22"/>
          <w:lang w:val="uk-UA"/>
        </w:rPr>
      </w:pPr>
    </w:p>
    <w:p w14:paraId="7C70CD87" w14:textId="77777777" w:rsidR="00D35A9F" w:rsidRPr="00EA4C05" w:rsidRDefault="00D35A9F" w:rsidP="00D35A9F">
      <w:pPr>
        <w:numPr>
          <w:ilvl w:val="0"/>
          <w:numId w:val="1"/>
        </w:numPr>
        <w:jc w:val="both"/>
        <w:rPr>
          <w:i/>
          <w:sz w:val="22"/>
          <w:szCs w:val="22"/>
          <w:lang w:val="uk-UA"/>
        </w:rPr>
      </w:pPr>
      <w:r w:rsidRPr="00EA4C05">
        <w:rPr>
          <w:b/>
          <w:i/>
          <w:sz w:val="22"/>
          <w:szCs w:val="22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3D57BF" w:rsidRPr="00EA4C05">
        <w:rPr>
          <w:i/>
          <w:sz w:val="22"/>
          <w:szCs w:val="22"/>
          <w:lang w:val="uk-UA"/>
        </w:rPr>
        <w:t>Управління освіти адміністрації Індустріального району ХАРКІВСЬКОЇ МІСЬКОЇ РАДИ</w:t>
      </w:r>
      <w:r w:rsidR="00A057EE">
        <w:rPr>
          <w:i/>
          <w:sz w:val="22"/>
          <w:szCs w:val="22"/>
          <w:lang w:val="uk-UA"/>
        </w:rPr>
        <w:t xml:space="preserve">; </w:t>
      </w:r>
      <w:r w:rsidRPr="00EA4C05">
        <w:rPr>
          <w:i/>
          <w:sz w:val="22"/>
          <w:szCs w:val="22"/>
          <w:lang w:val="uk-UA"/>
        </w:rPr>
        <w:t xml:space="preserve">вул. </w:t>
      </w:r>
      <w:proofErr w:type="spellStart"/>
      <w:r w:rsidR="003D57BF" w:rsidRPr="00EA4C05">
        <w:rPr>
          <w:i/>
          <w:sz w:val="22"/>
          <w:szCs w:val="22"/>
          <w:lang w:val="uk-UA"/>
        </w:rPr>
        <w:t>Біблика</w:t>
      </w:r>
      <w:proofErr w:type="spellEnd"/>
      <w:r w:rsidRPr="00EA4C05">
        <w:rPr>
          <w:i/>
          <w:sz w:val="22"/>
          <w:szCs w:val="22"/>
          <w:lang w:val="uk-UA"/>
        </w:rPr>
        <w:t xml:space="preserve">, </w:t>
      </w:r>
      <w:r w:rsidR="003D57BF" w:rsidRPr="00EA4C05">
        <w:rPr>
          <w:i/>
          <w:sz w:val="22"/>
          <w:szCs w:val="22"/>
          <w:lang w:val="uk-UA"/>
        </w:rPr>
        <w:t>2</w:t>
      </w:r>
      <w:r w:rsidRPr="00EA4C05">
        <w:rPr>
          <w:i/>
          <w:sz w:val="22"/>
          <w:szCs w:val="22"/>
          <w:lang w:val="uk-UA"/>
        </w:rPr>
        <w:t xml:space="preserve">6, м. </w:t>
      </w:r>
      <w:r w:rsidR="003D57BF" w:rsidRPr="00EA4C05">
        <w:rPr>
          <w:i/>
          <w:sz w:val="22"/>
          <w:szCs w:val="22"/>
          <w:lang w:val="uk-UA"/>
        </w:rPr>
        <w:t>Харків</w:t>
      </w:r>
      <w:r w:rsidRPr="00EA4C05">
        <w:rPr>
          <w:i/>
          <w:sz w:val="22"/>
          <w:szCs w:val="22"/>
          <w:lang w:val="uk-UA"/>
        </w:rPr>
        <w:t xml:space="preserve">, </w:t>
      </w:r>
      <w:r w:rsidR="003D57BF" w:rsidRPr="00EA4C05">
        <w:rPr>
          <w:i/>
          <w:sz w:val="22"/>
          <w:szCs w:val="22"/>
          <w:lang w:val="uk-UA"/>
        </w:rPr>
        <w:t>61007</w:t>
      </w:r>
      <w:r w:rsidRPr="00EA4C05">
        <w:rPr>
          <w:i/>
          <w:sz w:val="22"/>
          <w:szCs w:val="22"/>
          <w:lang w:val="uk-UA"/>
        </w:rPr>
        <w:t xml:space="preserve">; код за ЄДРПОУ — </w:t>
      </w:r>
      <w:r w:rsidR="003D57BF" w:rsidRPr="00EA4C05">
        <w:rPr>
          <w:i/>
          <w:sz w:val="22"/>
          <w:szCs w:val="22"/>
          <w:lang w:val="uk-UA"/>
        </w:rPr>
        <w:t>02146328</w:t>
      </w:r>
      <w:r w:rsidRPr="00EA4C05">
        <w:rPr>
          <w:i/>
          <w:sz w:val="22"/>
          <w:szCs w:val="22"/>
          <w:lang w:val="uk-UA"/>
        </w:rPr>
        <w:t xml:space="preserve">; категорія замовника — орган </w:t>
      </w:r>
      <w:r w:rsidR="003D57BF" w:rsidRPr="00EA4C05">
        <w:rPr>
          <w:i/>
          <w:sz w:val="22"/>
          <w:szCs w:val="22"/>
          <w:lang w:val="uk-UA"/>
        </w:rPr>
        <w:t>місцевого самоуправління</w:t>
      </w:r>
      <w:r w:rsidRPr="00EA4C05">
        <w:rPr>
          <w:i/>
          <w:sz w:val="22"/>
          <w:szCs w:val="22"/>
          <w:lang w:val="uk-UA"/>
        </w:rPr>
        <w:t>.</w:t>
      </w:r>
    </w:p>
    <w:p w14:paraId="0E89AF9A" w14:textId="77777777" w:rsidR="00D35A9F" w:rsidRPr="00EA4C05" w:rsidRDefault="00D35A9F" w:rsidP="00D35A9F">
      <w:pPr>
        <w:ind w:left="786"/>
        <w:jc w:val="both"/>
        <w:rPr>
          <w:i/>
          <w:sz w:val="22"/>
          <w:szCs w:val="22"/>
          <w:lang w:val="uk-UA"/>
        </w:rPr>
      </w:pPr>
    </w:p>
    <w:p w14:paraId="53226EA7" w14:textId="77777777" w:rsidR="00D35A9F" w:rsidRPr="00EA4C05" w:rsidRDefault="00D35A9F" w:rsidP="00D35A9F">
      <w:pPr>
        <w:numPr>
          <w:ilvl w:val="0"/>
          <w:numId w:val="1"/>
        </w:numPr>
        <w:jc w:val="both"/>
        <w:rPr>
          <w:i/>
          <w:sz w:val="22"/>
          <w:szCs w:val="22"/>
          <w:lang w:val="uk-UA"/>
        </w:rPr>
      </w:pPr>
      <w:r w:rsidRPr="00EA4C05">
        <w:rPr>
          <w:b/>
          <w:i/>
          <w:sz w:val="22"/>
          <w:szCs w:val="22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EA4C05">
        <w:rPr>
          <w:i/>
          <w:sz w:val="22"/>
          <w:szCs w:val="22"/>
          <w:lang w:val="uk-UA"/>
        </w:rPr>
        <w:t>«09320000-8 — Пара, гаряча вода та пов'язана продукція (</w:t>
      </w:r>
      <w:r w:rsidR="003D57BF" w:rsidRPr="00EA4C05">
        <w:rPr>
          <w:i/>
          <w:sz w:val="22"/>
          <w:szCs w:val="22"/>
          <w:lang w:val="uk-UA"/>
        </w:rPr>
        <w:t>постачання т</w:t>
      </w:r>
      <w:r w:rsidRPr="00EA4C05">
        <w:rPr>
          <w:i/>
          <w:sz w:val="22"/>
          <w:szCs w:val="22"/>
          <w:lang w:val="uk-UA"/>
        </w:rPr>
        <w:t>еплов</w:t>
      </w:r>
      <w:r w:rsidR="003D57BF" w:rsidRPr="00EA4C05">
        <w:rPr>
          <w:i/>
          <w:sz w:val="22"/>
          <w:szCs w:val="22"/>
          <w:lang w:val="uk-UA"/>
        </w:rPr>
        <w:t>ої</w:t>
      </w:r>
      <w:r w:rsidRPr="00EA4C05">
        <w:rPr>
          <w:i/>
          <w:sz w:val="22"/>
          <w:szCs w:val="22"/>
          <w:lang w:val="uk-UA"/>
        </w:rPr>
        <w:t xml:space="preserve"> енергі</w:t>
      </w:r>
      <w:r w:rsidR="003D57BF" w:rsidRPr="00EA4C05">
        <w:rPr>
          <w:i/>
          <w:sz w:val="22"/>
          <w:szCs w:val="22"/>
          <w:lang w:val="uk-UA"/>
        </w:rPr>
        <w:t>ї</w:t>
      </w:r>
      <w:r w:rsidRPr="00EA4C05">
        <w:rPr>
          <w:i/>
          <w:sz w:val="22"/>
          <w:szCs w:val="22"/>
          <w:lang w:val="uk-UA"/>
        </w:rPr>
        <w:t>)».</w:t>
      </w:r>
    </w:p>
    <w:p w14:paraId="6AFBCFFC" w14:textId="77777777" w:rsidR="00D35A9F" w:rsidRPr="00EA4C05" w:rsidRDefault="00D35A9F" w:rsidP="00D35A9F">
      <w:pPr>
        <w:ind w:left="786"/>
        <w:jc w:val="both"/>
        <w:rPr>
          <w:i/>
          <w:sz w:val="22"/>
          <w:szCs w:val="22"/>
          <w:lang w:val="uk-UA"/>
        </w:rPr>
      </w:pPr>
    </w:p>
    <w:p w14:paraId="5966F626" w14:textId="77777777" w:rsidR="00D35A9F" w:rsidRPr="00EA4C05" w:rsidRDefault="00D35A9F" w:rsidP="00D35A9F">
      <w:pPr>
        <w:numPr>
          <w:ilvl w:val="0"/>
          <w:numId w:val="1"/>
        </w:numPr>
        <w:jc w:val="both"/>
        <w:rPr>
          <w:i/>
          <w:sz w:val="22"/>
          <w:szCs w:val="22"/>
          <w:lang w:val="uk-UA"/>
        </w:rPr>
      </w:pPr>
      <w:r w:rsidRPr="00EA4C05">
        <w:rPr>
          <w:b/>
          <w:i/>
          <w:sz w:val="22"/>
          <w:szCs w:val="22"/>
          <w:lang w:val="uk-UA"/>
        </w:rPr>
        <w:t xml:space="preserve">Ідентифікатор закупівлі: </w:t>
      </w:r>
      <w:r w:rsidR="003D57BF" w:rsidRPr="00EA4C05">
        <w:rPr>
          <w:i/>
          <w:sz w:val="22"/>
          <w:szCs w:val="22"/>
          <w:lang w:val="uk-UA"/>
        </w:rPr>
        <w:t>UA-2022</w:t>
      </w:r>
      <w:r w:rsidRPr="00EA4C05">
        <w:rPr>
          <w:i/>
          <w:sz w:val="22"/>
          <w:szCs w:val="22"/>
          <w:lang w:val="uk-UA"/>
        </w:rPr>
        <w:t>-</w:t>
      </w:r>
      <w:r w:rsidR="00A057EE">
        <w:rPr>
          <w:i/>
          <w:sz w:val="22"/>
          <w:szCs w:val="22"/>
          <w:lang w:val="uk-UA"/>
        </w:rPr>
        <w:t>07</w:t>
      </w:r>
      <w:r w:rsidR="003D57BF" w:rsidRPr="00EA4C05">
        <w:rPr>
          <w:i/>
          <w:sz w:val="22"/>
          <w:szCs w:val="22"/>
          <w:lang w:val="uk-UA"/>
        </w:rPr>
        <w:t>-0</w:t>
      </w:r>
      <w:r w:rsidR="00A057EE">
        <w:rPr>
          <w:i/>
          <w:sz w:val="22"/>
          <w:szCs w:val="22"/>
          <w:lang w:val="uk-UA"/>
        </w:rPr>
        <w:t>6</w:t>
      </w:r>
      <w:r w:rsidRPr="00EA4C05">
        <w:rPr>
          <w:i/>
          <w:sz w:val="22"/>
          <w:szCs w:val="22"/>
          <w:lang w:val="uk-UA"/>
        </w:rPr>
        <w:t>-0</w:t>
      </w:r>
      <w:r w:rsidRPr="00A91D8F">
        <w:rPr>
          <w:i/>
          <w:sz w:val="22"/>
          <w:szCs w:val="22"/>
          <w:lang w:val="uk-UA"/>
        </w:rPr>
        <w:t>0</w:t>
      </w:r>
      <w:r w:rsidR="00A91D8F">
        <w:rPr>
          <w:i/>
          <w:sz w:val="22"/>
          <w:szCs w:val="22"/>
          <w:lang w:val="uk-UA"/>
        </w:rPr>
        <w:t>3468</w:t>
      </w:r>
      <w:r w:rsidRPr="00EA4C05">
        <w:rPr>
          <w:i/>
          <w:sz w:val="22"/>
          <w:szCs w:val="22"/>
          <w:lang w:val="uk-UA"/>
        </w:rPr>
        <w:t>-</w:t>
      </w:r>
      <w:r w:rsidR="002F5F43" w:rsidRPr="00EA4C05">
        <w:rPr>
          <w:i/>
          <w:sz w:val="22"/>
          <w:szCs w:val="22"/>
          <w:lang w:val="uk-UA"/>
        </w:rPr>
        <w:t>а</w:t>
      </w:r>
      <w:r w:rsidRPr="00EA4C05">
        <w:rPr>
          <w:i/>
          <w:sz w:val="22"/>
          <w:szCs w:val="22"/>
          <w:lang w:val="uk-UA"/>
        </w:rPr>
        <w:t>.</w:t>
      </w:r>
    </w:p>
    <w:p w14:paraId="5DFDF688" w14:textId="77777777" w:rsidR="00D35A9F" w:rsidRPr="00EA4C05" w:rsidRDefault="00D35A9F" w:rsidP="00D35A9F">
      <w:pPr>
        <w:ind w:left="786"/>
        <w:jc w:val="both"/>
        <w:rPr>
          <w:i/>
          <w:sz w:val="22"/>
          <w:szCs w:val="22"/>
          <w:lang w:val="uk-UA"/>
        </w:rPr>
      </w:pPr>
    </w:p>
    <w:p w14:paraId="72E79A5E" w14:textId="77777777" w:rsidR="00D35A9F" w:rsidRPr="00EA4C05" w:rsidRDefault="00D35A9F" w:rsidP="00D35A9F">
      <w:pPr>
        <w:numPr>
          <w:ilvl w:val="0"/>
          <w:numId w:val="1"/>
        </w:numPr>
        <w:jc w:val="both"/>
        <w:rPr>
          <w:i/>
          <w:sz w:val="22"/>
          <w:szCs w:val="22"/>
          <w:lang w:val="uk-UA"/>
        </w:rPr>
      </w:pPr>
      <w:r w:rsidRPr="00EA4C05">
        <w:rPr>
          <w:b/>
          <w:i/>
          <w:sz w:val="22"/>
          <w:szCs w:val="22"/>
          <w:lang w:val="uk-UA"/>
        </w:rPr>
        <w:t>Обґрунтування технічних та якісних характеристик предмета закупівлі:</w:t>
      </w:r>
      <w:r w:rsidRPr="00EA4C05">
        <w:rPr>
          <w:i/>
          <w:sz w:val="22"/>
          <w:szCs w:val="22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14:paraId="3A19F59F" w14:textId="77777777" w:rsidR="00D35A9F" w:rsidRPr="00EA4C05" w:rsidRDefault="00D35A9F" w:rsidP="00D35A9F">
      <w:pPr>
        <w:jc w:val="both"/>
        <w:rPr>
          <w:i/>
          <w:sz w:val="22"/>
          <w:szCs w:val="22"/>
          <w:lang w:val="uk-UA"/>
        </w:rPr>
      </w:pPr>
    </w:p>
    <w:p w14:paraId="10F096C7" w14:textId="77777777" w:rsidR="00D35A9F" w:rsidRPr="00EA4C05" w:rsidRDefault="00D35A9F" w:rsidP="00D35A9F">
      <w:pPr>
        <w:numPr>
          <w:ilvl w:val="0"/>
          <w:numId w:val="1"/>
        </w:numPr>
        <w:jc w:val="both"/>
        <w:rPr>
          <w:b/>
          <w:i/>
          <w:sz w:val="22"/>
          <w:szCs w:val="22"/>
          <w:lang w:val="uk-UA"/>
        </w:rPr>
      </w:pPr>
      <w:r w:rsidRPr="00EA4C05">
        <w:rPr>
          <w:b/>
          <w:i/>
          <w:sz w:val="22"/>
          <w:szCs w:val="22"/>
          <w:lang w:val="uk-UA"/>
        </w:rPr>
        <w:t xml:space="preserve">Обґрунтування розміру бюджетного призначення: </w:t>
      </w:r>
      <w:r w:rsidRPr="00EA4C05">
        <w:rPr>
          <w:i/>
          <w:sz w:val="22"/>
          <w:szCs w:val="22"/>
          <w:lang w:val="uk-UA"/>
        </w:rPr>
        <w:t xml:space="preserve">розмір бюджетного призначення, визначений відповідно до розрахунку до </w:t>
      </w:r>
      <w:proofErr w:type="spellStart"/>
      <w:r w:rsidRPr="00EA4C05">
        <w:rPr>
          <w:i/>
          <w:sz w:val="22"/>
          <w:szCs w:val="22"/>
          <w:lang w:val="uk-UA"/>
        </w:rPr>
        <w:t>проєкту</w:t>
      </w:r>
      <w:proofErr w:type="spellEnd"/>
      <w:r w:rsidRPr="00EA4C05">
        <w:rPr>
          <w:i/>
          <w:sz w:val="22"/>
          <w:szCs w:val="22"/>
          <w:lang w:val="uk-UA"/>
        </w:rPr>
        <w:t xml:space="preserve"> кошторису на 202</w:t>
      </w:r>
      <w:r w:rsidR="003D57BF" w:rsidRPr="00EA4C05">
        <w:rPr>
          <w:i/>
          <w:sz w:val="22"/>
          <w:szCs w:val="22"/>
          <w:lang w:val="uk-UA"/>
        </w:rPr>
        <w:t>2</w:t>
      </w:r>
      <w:r w:rsidRPr="00EA4C05">
        <w:rPr>
          <w:i/>
          <w:sz w:val="22"/>
          <w:szCs w:val="22"/>
          <w:lang w:val="uk-UA"/>
        </w:rPr>
        <w:t xml:space="preserve"> рік, становить </w:t>
      </w:r>
      <w:r w:rsidR="003D57BF" w:rsidRPr="00EA4C05">
        <w:rPr>
          <w:i/>
          <w:sz w:val="22"/>
          <w:szCs w:val="22"/>
          <w:lang w:val="uk-UA"/>
        </w:rPr>
        <w:t>4</w:t>
      </w:r>
      <w:r w:rsidR="00A057EE">
        <w:rPr>
          <w:i/>
          <w:sz w:val="22"/>
          <w:szCs w:val="22"/>
          <w:lang w:val="uk-UA"/>
        </w:rPr>
        <w:t>7</w:t>
      </w:r>
      <w:r w:rsidR="003D57BF" w:rsidRPr="00EA4C05">
        <w:rPr>
          <w:i/>
          <w:sz w:val="22"/>
          <w:szCs w:val="22"/>
          <w:lang w:val="uk-UA"/>
        </w:rPr>
        <w:t xml:space="preserve"> </w:t>
      </w:r>
      <w:r w:rsidR="00A057EE">
        <w:rPr>
          <w:i/>
          <w:sz w:val="22"/>
          <w:szCs w:val="22"/>
          <w:lang w:val="uk-UA"/>
        </w:rPr>
        <w:t>5</w:t>
      </w:r>
      <w:r w:rsidR="003D57BF" w:rsidRPr="00EA4C05">
        <w:rPr>
          <w:i/>
          <w:sz w:val="22"/>
          <w:szCs w:val="22"/>
          <w:lang w:val="uk-UA"/>
        </w:rPr>
        <w:t>00 000,00</w:t>
      </w:r>
      <w:r w:rsidRPr="00EA4C05">
        <w:rPr>
          <w:i/>
          <w:sz w:val="22"/>
          <w:szCs w:val="22"/>
          <w:lang w:val="uk-UA"/>
        </w:rPr>
        <w:t xml:space="preserve"> грн</w:t>
      </w:r>
      <w:r w:rsidR="003D57BF" w:rsidRPr="00EA4C05">
        <w:rPr>
          <w:i/>
          <w:sz w:val="22"/>
          <w:szCs w:val="22"/>
          <w:lang w:val="uk-UA"/>
        </w:rPr>
        <w:t>.</w:t>
      </w:r>
      <w:r w:rsidRPr="00EA4C05">
        <w:rPr>
          <w:i/>
          <w:sz w:val="22"/>
          <w:szCs w:val="22"/>
          <w:lang w:val="uk-UA"/>
        </w:rPr>
        <w:t xml:space="preserve"> з ПДВ</w:t>
      </w:r>
      <w:r w:rsidR="00A057EE">
        <w:rPr>
          <w:i/>
          <w:sz w:val="22"/>
          <w:szCs w:val="22"/>
          <w:lang w:val="uk-UA"/>
        </w:rPr>
        <w:t>, а та</w:t>
      </w:r>
      <w:r w:rsidR="0081398B">
        <w:rPr>
          <w:i/>
          <w:sz w:val="22"/>
          <w:szCs w:val="22"/>
          <w:lang w:val="uk-UA"/>
        </w:rPr>
        <w:t>кож за результатом розірвання договорів на постачання теплової енергії та гарячої води з ТОВ «</w:t>
      </w:r>
      <w:proofErr w:type="spellStart"/>
      <w:r w:rsidR="0081398B">
        <w:rPr>
          <w:i/>
          <w:sz w:val="22"/>
          <w:szCs w:val="22"/>
          <w:lang w:val="uk-UA"/>
        </w:rPr>
        <w:t>Теплоенергоцентр</w:t>
      </w:r>
      <w:proofErr w:type="spellEnd"/>
      <w:r w:rsidR="0081398B">
        <w:rPr>
          <w:i/>
          <w:sz w:val="22"/>
          <w:szCs w:val="22"/>
          <w:lang w:val="uk-UA"/>
        </w:rPr>
        <w:t xml:space="preserve"> </w:t>
      </w:r>
      <w:proofErr w:type="spellStart"/>
      <w:r w:rsidR="0081398B">
        <w:rPr>
          <w:i/>
          <w:sz w:val="22"/>
          <w:szCs w:val="22"/>
          <w:lang w:val="uk-UA"/>
        </w:rPr>
        <w:t>Роганського</w:t>
      </w:r>
      <w:proofErr w:type="spellEnd"/>
      <w:r w:rsidR="0081398B">
        <w:rPr>
          <w:i/>
          <w:sz w:val="22"/>
          <w:szCs w:val="22"/>
          <w:lang w:val="uk-UA"/>
        </w:rPr>
        <w:t xml:space="preserve"> промвузла» з 30.06.2022 в розмірі 3 </w:t>
      </w:r>
      <w:r w:rsidR="00C90521">
        <w:rPr>
          <w:i/>
          <w:sz w:val="22"/>
          <w:szCs w:val="22"/>
          <w:lang w:val="uk-UA"/>
        </w:rPr>
        <w:t>129</w:t>
      </w:r>
      <w:r w:rsidR="0081398B">
        <w:rPr>
          <w:i/>
          <w:sz w:val="22"/>
          <w:szCs w:val="22"/>
          <w:lang w:val="uk-UA"/>
        </w:rPr>
        <w:t xml:space="preserve"> </w:t>
      </w:r>
      <w:r w:rsidR="00C90521">
        <w:rPr>
          <w:i/>
          <w:sz w:val="22"/>
          <w:szCs w:val="22"/>
          <w:lang w:val="uk-UA"/>
        </w:rPr>
        <w:t>48</w:t>
      </w:r>
      <w:r w:rsidR="0081398B">
        <w:rPr>
          <w:i/>
          <w:sz w:val="22"/>
          <w:szCs w:val="22"/>
          <w:lang w:val="uk-UA"/>
        </w:rPr>
        <w:t xml:space="preserve">8,00 грн. Запланований </w:t>
      </w:r>
      <w:r w:rsidRPr="00EA4C05">
        <w:rPr>
          <w:i/>
          <w:sz w:val="22"/>
          <w:szCs w:val="22"/>
          <w:lang w:val="uk-UA"/>
        </w:rPr>
        <w:t xml:space="preserve"> </w:t>
      </w:r>
      <w:r w:rsidR="0081398B">
        <w:rPr>
          <w:i/>
          <w:sz w:val="22"/>
          <w:szCs w:val="22"/>
          <w:lang w:val="uk-UA"/>
        </w:rPr>
        <w:t xml:space="preserve">об’єм теплової енергії </w:t>
      </w:r>
      <w:r w:rsidRPr="00EA4C05">
        <w:rPr>
          <w:i/>
          <w:sz w:val="22"/>
          <w:szCs w:val="22"/>
          <w:lang w:val="uk-UA"/>
        </w:rPr>
        <w:t xml:space="preserve">— </w:t>
      </w:r>
      <w:r w:rsidR="003D57BF" w:rsidRPr="00EA4C05">
        <w:rPr>
          <w:i/>
          <w:sz w:val="22"/>
          <w:szCs w:val="22"/>
          <w:lang w:val="uk-UA"/>
        </w:rPr>
        <w:t>1</w:t>
      </w:r>
      <w:r w:rsidR="00A057EE">
        <w:rPr>
          <w:i/>
          <w:sz w:val="22"/>
          <w:szCs w:val="22"/>
          <w:lang w:val="uk-UA"/>
        </w:rPr>
        <w:t>407</w:t>
      </w:r>
      <w:r w:rsidR="003D57BF" w:rsidRPr="00EA4C05">
        <w:rPr>
          <w:i/>
          <w:sz w:val="22"/>
          <w:szCs w:val="22"/>
          <w:lang w:val="uk-UA"/>
        </w:rPr>
        <w:t>0</w:t>
      </w:r>
      <w:r w:rsidRPr="00EA4C05">
        <w:rPr>
          <w:i/>
          <w:sz w:val="22"/>
          <w:szCs w:val="22"/>
          <w:lang w:val="uk-UA"/>
        </w:rPr>
        <w:t>,</w:t>
      </w:r>
      <w:r w:rsidR="003D57BF" w:rsidRPr="00EA4C05">
        <w:rPr>
          <w:i/>
          <w:sz w:val="22"/>
          <w:szCs w:val="22"/>
          <w:lang w:val="uk-UA"/>
        </w:rPr>
        <w:t>00</w:t>
      </w:r>
      <w:r w:rsidRPr="00EA4C05">
        <w:rPr>
          <w:i/>
          <w:sz w:val="22"/>
          <w:szCs w:val="22"/>
          <w:lang w:val="uk-UA"/>
        </w:rPr>
        <w:t xml:space="preserve"> </w:t>
      </w:r>
      <w:proofErr w:type="spellStart"/>
      <w:r w:rsidRPr="00EA4C05">
        <w:rPr>
          <w:i/>
          <w:sz w:val="22"/>
          <w:szCs w:val="22"/>
          <w:lang w:val="uk-UA"/>
        </w:rPr>
        <w:t>Гкал</w:t>
      </w:r>
      <w:proofErr w:type="spellEnd"/>
      <w:r w:rsidRPr="00EA4C05">
        <w:rPr>
          <w:i/>
          <w:sz w:val="22"/>
          <w:szCs w:val="22"/>
          <w:lang w:val="uk-UA"/>
        </w:rPr>
        <w:t xml:space="preserve">. </w:t>
      </w:r>
    </w:p>
    <w:p w14:paraId="78D504BD" w14:textId="77777777" w:rsidR="00D35A9F" w:rsidRPr="00EA4C05" w:rsidRDefault="00D35A9F" w:rsidP="00D35A9F">
      <w:pPr>
        <w:jc w:val="both"/>
        <w:rPr>
          <w:i/>
          <w:sz w:val="22"/>
          <w:szCs w:val="22"/>
          <w:lang w:val="uk-UA"/>
        </w:rPr>
      </w:pPr>
    </w:p>
    <w:p w14:paraId="1F23CC8F" w14:textId="77777777" w:rsidR="00D35A9F" w:rsidRPr="00EA4C05" w:rsidRDefault="00D35A9F" w:rsidP="00D35A9F">
      <w:pPr>
        <w:numPr>
          <w:ilvl w:val="0"/>
          <w:numId w:val="1"/>
        </w:numPr>
        <w:jc w:val="both"/>
        <w:rPr>
          <w:i/>
          <w:sz w:val="22"/>
          <w:szCs w:val="22"/>
          <w:lang w:val="uk-UA"/>
        </w:rPr>
      </w:pPr>
      <w:r w:rsidRPr="00EA4C05">
        <w:rPr>
          <w:b/>
          <w:i/>
          <w:sz w:val="22"/>
          <w:szCs w:val="22"/>
          <w:lang w:val="uk-UA"/>
        </w:rPr>
        <w:t xml:space="preserve">Очікувана вартість предмета закупівлі: </w:t>
      </w:r>
      <w:r w:rsidR="00A057EE">
        <w:rPr>
          <w:i/>
          <w:sz w:val="22"/>
          <w:szCs w:val="22"/>
          <w:lang w:val="uk-UA"/>
        </w:rPr>
        <w:t>50</w:t>
      </w:r>
      <w:r w:rsidR="003D57BF" w:rsidRPr="00EA4C05">
        <w:rPr>
          <w:i/>
          <w:sz w:val="22"/>
          <w:szCs w:val="22"/>
          <w:lang w:val="uk-UA"/>
        </w:rPr>
        <w:t> </w:t>
      </w:r>
      <w:r w:rsidR="0081398B">
        <w:rPr>
          <w:i/>
          <w:sz w:val="22"/>
          <w:szCs w:val="22"/>
          <w:lang w:val="uk-UA"/>
        </w:rPr>
        <w:t>629</w:t>
      </w:r>
      <w:r w:rsidR="003D57BF" w:rsidRPr="00EA4C05">
        <w:rPr>
          <w:i/>
          <w:sz w:val="22"/>
          <w:szCs w:val="22"/>
          <w:lang w:val="uk-UA"/>
        </w:rPr>
        <w:t xml:space="preserve"> </w:t>
      </w:r>
      <w:r w:rsidR="0081398B">
        <w:rPr>
          <w:i/>
          <w:sz w:val="22"/>
          <w:szCs w:val="22"/>
          <w:lang w:val="uk-UA"/>
        </w:rPr>
        <w:t>488</w:t>
      </w:r>
      <w:r w:rsidRPr="00EA4C05">
        <w:rPr>
          <w:i/>
          <w:sz w:val="22"/>
          <w:szCs w:val="22"/>
          <w:lang w:val="uk-UA"/>
        </w:rPr>
        <w:t>,</w:t>
      </w:r>
      <w:r w:rsidR="003D57BF" w:rsidRPr="00EA4C05">
        <w:rPr>
          <w:i/>
          <w:sz w:val="22"/>
          <w:szCs w:val="22"/>
          <w:lang w:val="uk-UA"/>
        </w:rPr>
        <w:t>00</w:t>
      </w:r>
      <w:r w:rsidRPr="00EA4C05">
        <w:rPr>
          <w:i/>
          <w:sz w:val="22"/>
          <w:szCs w:val="22"/>
          <w:lang w:val="uk-UA"/>
        </w:rPr>
        <w:t xml:space="preserve"> грн</w:t>
      </w:r>
      <w:r w:rsidR="003D57BF" w:rsidRPr="00EA4C05">
        <w:rPr>
          <w:i/>
          <w:sz w:val="22"/>
          <w:szCs w:val="22"/>
          <w:lang w:val="uk-UA"/>
        </w:rPr>
        <w:t>.</w:t>
      </w:r>
      <w:r w:rsidRPr="00EA4C05">
        <w:rPr>
          <w:i/>
          <w:sz w:val="22"/>
          <w:szCs w:val="22"/>
          <w:lang w:val="uk-UA"/>
        </w:rPr>
        <w:t xml:space="preserve"> з ПДВ.</w:t>
      </w:r>
    </w:p>
    <w:p w14:paraId="3B6B5434" w14:textId="77777777" w:rsidR="00D35A9F" w:rsidRPr="00EA4C05" w:rsidRDefault="00D35A9F" w:rsidP="00D35A9F">
      <w:pPr>
        <w:jc w:val="both"/>
        <w:rPr>
          <w:i/>
          <w:sz w:val="22"/>
          <w:szCs w:val="22"/>
        </w:rPr>
      </w:pPr>
    </w:p>
    <w:p w14:paraId="1F8A28F5" w14:textId="77777777" w:rsidR="00D35A9F" w:rsidRPr="00EA4C05" w:rsidRDefault="00D35A9F" w:rsidP="00D35A9F">
      <w:pPr>
        <w:numPr>
          <w:ilvl w:val="0"/>
          <w:numId w:val="1"/>
        </w:numPr>
        <w:jc w:val="both"/>
        <w:rPr>
          <w:b/>
          <w:i/>
          <w:sz w:val="22"/>
          <w:szCs w:val="22"/>
          <w:lang w:val="uk-UA"/>
        </w:rPr>
      </w:pPr>
      <w:r w:rsidRPr="00EA4C05">
        <w:rPr>
          <w:b/>
          <w:i/>
          <w:sz w:val="22"/>
          <w:szCs w:val="22"/>
          <w:lang w:val="uk-UA"/>
        </w:rPr>
        <w:t>Обґрунтування очікуваної вартості предмета закупівлі:</w:t>
      </w:r>
    </w:p>
    <w:p w14:paraId="1251FF38" w14:textId="77777777" w:rsidR="00D35A9F" w:rsidRPr="00EA4C05" w:rsidRDefault="00D35A9F" w:rsidP="00D35A9F">
      <w:pPr>
        <w:jc w:val="both"/>
        <w:rPr>
          <w:i/>
          <w:sz w:val="22"/>
          <w:szCs w:val="22"/>
          <w:lang w:val="uk-UA"/>
        </w:rPr>
      </w:pPr>
      <w:r w:rsidRPr="00EA4C05">
        <w:rPr>
          <w:i/>
          <w:sz w:val="22"/>
          <w:szCs w:val="22"/>
          <w:lang w:val="uk-UA"/>
        </w:rPr>
        <w:t>Визначено відповідно до Методики визначення очікуваної вартості предмета закупівлі Державної казначейської служби України, затвердженої наказом Державної казначейської служби України від 12.05.2020 № 125 (далі — Методика).</w:t>
      </w:r>
    </w:p>
    <w:p w14:paraId="6EB8D45E" w14:textId="77777777" w:rsidR="00D35A9F" w:rsidRPr="00EA4C05" w:rsidRDefault="00D35A9F" w:rsidP="00D35A9F">
      <w:pPr>
        <w:jc w:val="both"/>
        <w:rPr>
          <w:i/>
          <w:sz w:val="22"/>
          <w:szCs w:val="22"/>
          <w:lang w:val="uk-UA"/>
        </w:rPr>
      </w:pPr>
    </w:p>
    <w:p w14:paraId="43B80FDC" w14:textId="77777777" w:rsidR="00D35A9F" w:rsidRPr="00EA4C05" w:rsidRDefault="00D35A9F" w:rsidP="00D35A9F">
      <w:pPr>
        <w:jc w:val="both"/>
        <w:rPr>
          <w:i/>
          <w:sz w:val="22"/>
          <w:szCs w:val="22"/>
          <w:lang w:val="uk-UA"/>
        </w:rPr>
      </w:pPr>
      <w:r w:rsidRPr="00EA4C05">
        <w:rPr>
          <w:i/>
          <w:sz w:val="22"/>
          <w:szCs w:val="22"/>
          <w:lang w:val="uk-UA"/>
        </w:rPr>
        <w:t xml:space="preserve">Метод, застосований для розрахунку відповідно до Методики: Розрахунок очікуваної вартості товарів / </w:t>
      </w:r>
      <w:r w:rsidR="00FD06A9" w:rsidRPr="00EA4C05">
        <w:rPr>
          <w:i/>
          <w:sz w:val="22"/>
          <w:szCs w:val="22"/>
          <w:lang w:val="uk-UA"/>
        </w:rPr>
        <w:t>послуг методом порівняння ринкових цін</w:t>
      </w:r>
      <w:r w:rsidRPr="00EA4C05">
        <w:rPr>
          <w:i/>
          <w:sz w:val="22"/>
          <w:szCs w:val="22"/>
          <w:lang w:val="uk-UA"/>
        </w:rPr>
        <w:t>.</w:t>
      </w:r>
    </w:p>
    <w:p w14:paraId="0745528D" w14:textId="77777777" w:rsidR="00D35A9F" w:rsidRPr="00EA4C05" w:rsidRDefault="00D35A9F" w:rsidP="00D35A9F">
      <w:pPr>
        <w:jc w:val="both"/>
        <w:rPr>
          <w:i/>
          <w:sz w:val="22"/>
          <w:szCs w:val="22"/>
          <w:lang w:val="uk-UA"/>
        </w:rPr>
      </w:pPr>
    </w:p>
    <w:p w14:paraId="097CA6B8" w14:textId="77777777" w:rsidR="00D35A9F" w:rsidRPr="00EA4C05" w:rsidRDefault="00D35A9F" w:rsidP="00D35A9F">
      <w:pPr>
        <w:jc w:val="both"/>
        <w:rPr>
          <w:i/>
          <w:sz w:val="22"/>
          <w:szCs w:val="22"/>
          <w:lang w:val="uk-UA"/>
        </w:rPr>
      </w:pPr>
      <w:r w:rsidRPr="00EA4C05">
        <w:rPr>
          <w:i/>
          <w:sz w:val="22"/>
          <w:szCs w:val="22"/>
          <w:lang w:val="uk-UA"/>
        </w:rPr>
        <w:t>Відповідно до Методики:</w:t>
      </w:r>
    </w:p>
    <w:p w14:paraId="0E149CDD" w14:textId="77777777" w:rsidR="00D35A9F" w:rsidRPr="00EA4C05" w:rsidRDefault="00FD06A9" w:rsidP="00D35A9F">
      <w:pPr>
        <w:jc w:val="both"/>
        <w:rPr>
          <w:i/>
          <w:sz w:val="22"/>
          <w:szCs w:val="22"/>
          <w:lang w:val="uk-UA"/>
        </w:rPr>
      </w:pPr>
      <w:r w:rsidRPr="00EA4C05">
        <w:rPr>
          <w:i/>
          <w:color w:val="333333"/>
          <w:sz w:val="22"/>
          <w:szCs w:val="22"/>
          <w:shd w:val="clear" w:color="auto" w:fill="FFFFFF"/>
          <w:lang w:val="uk-UA"/>
        </w:rPr>
        <w:lastRenderedPageBreak/>
        <w:t>В</w:t>
      </w:r>
      <w:proofErr w:type="spellStart"/>
      <w:r w:rsidRPr="00EA4C05">
        <w:rPr>
          <w:i/>
          <w:color w:val="333333"/>
          <w:sz w:val="22"/>
          <w:szCs w:val="22"/>
          <w:shd w:val="clear" w:color="auto" w:fill="FFFFFF"/>
        </w:rPr>
        <w:t>изнач</w:t>
      </w:r>
      <w:r w:rsidRPr="00EA4C05">
        <w:rPr>
          <w:i/>
          <w:color w:val="333333"/>
          <w:sz w:val="22"/>
          <w:szCs w:val="22"/>
          <w:shd w:val="clear" w:color="auto" w:fill="FFFFFF"/>
          <w:lang w:val="uk-UA"/>
        </w:rPr>
        <w:t>ення</w:t>
      </w:r>
      <w:proofErr w:type="spellEnd"/>
      <w:r w:rsidRPr="00EA4C05">
        <w:rPr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A4C05">
        <w:rPr>
          <w:i/>
          <w:color w:val="333333"/>
          <w:sz w:val="22"/>
          <w:szCs w:val="22"/>
          <w:shd w:val="clear" w:color="auto" w:fill="FFFFFF"/>
        </w:rPr>
        <w:t>очікуван</w:t>
      </w:r>
      <w:r w:rsidRPr="00EA4C05">
        <w:rPr>
          <w:i/>
          <w:color w:val="333333"/>
          <w:sz w:val="22"/>
          <w:szCs w:val="22"/>
          <w:shd w:val="clear" w:color="auto" w:fill="FFFFFF"/>
          <w:lang w:val="uk-UA"/>
        </w:rPr>
        <w:t>ої</w:t>
      </w:r>
      <w:proofErr w:type="spellEnd"/>
      <w:r w:rsidRPr="00EA4C05">
        <w:rPr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A4C05">
        <w:rPr>
          <w:i/>
          <w:color w:val="333333"/>
          <w:sz w:val="22"/>
          <w:szCs w:val="22"/>
          <w:shd w:val="clear" w:color="auto" w:fill="FFFFFF"/>
        </w:rPr>
        <w:t>цін</w:t>
      </w:r>
      <w:proofErr w:type="spellEnd"/>
      <w:r w:rsidRPr="00EA4C05">
        <w:rPr>
          <w:i/>
          <w:color w:val="333333"/>
          <w:sz w:val="22"/>
          <w:szCs w:val="22"/>
          <w:shd w:val="clear" w:color="auto" w:fill="FFFFFF"/>
          <w:lang w:val="uk-UA"/>
        </w:rPr>
        <w:t>и</w:t>
      </w:r>
      <w:r w:rsidRPr="00EA4C05">
        <w:rPr>
          <w:i/>
          <w:color w:val="333333"/>
          <w:sz w:val="22"/>
          <w:szCs w:val="22"/>
          <w:shd w:val="clear" w:color="auto" w:fill="FFFFFF"/>
        </w:rPr>
        <w:t xml:space="preserve"> за </w:t>
      </w:r>
      <w:proofErr w:type="spellStart"/>
      <w:r w:rsidRPr="00EA4C05">
        <w:rPr>
          <w:i/>
          <w:color w:val="333333"/>
          <w:sz w:val="22"/>
          <w:szCs w:val="22"/>
          <w:shd w:val="clear" w:color="auto" w:fill="FFFFFF"/>
        </w:rPr>
        <w:t>одиницю</w:t>
      </w:r>
      <w:proofErr w:type="spellEnd"/>
      <w:r w:rsidRPr="00EA4C05">
        <w:rPr>
          <w:i/>
          <w:color w:val="333333"/>
          <w:sz w:val="22"/>
          <w:szCs w:val="22"/>
          <w:shd w:val="clear" w:color="auto" w:fill="FFFFFF"/>
        </w:rPr>
        <w:t xml:space="preserve">, як </w:t>
      </w:r>
      <w:proofErr w:type="spellStart"/>
      <w:r w:rsidRPr="00EA4C05">
        <w:rPr>
          <w:i/>
          <w:color w:val="333333"/>
          <w:sz w:val="22"/>
          <w:szCs w:val="22"/>
          <w:shd w:val="clear" w:color="auto" w:fill="FFFFFF"/>
        </w:rPr>
        <w:t>середньоарифметичне</w:t>
      </w:r>
      <w:proofErr w:type="spellEnd"/>
      <w:r w:rsidRPr="00EA4C05">
        <w:rPr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A4C05">
        <w:rPr>
          <w:i/>
          <w:color w:val="333333"/>
          <w:sz w:val="22"/>
          <w:szCs w:val="22"/>
          <w:shd w:val="clear" w:color="auto" w:fill="FFFFFF"/>
        </w:rPr>
        <w:t>значення</w:t>
      </w:r>
      <w:proofErr w:type="spellEnd"/>
      <w:r w:rsidRPr="00EA4C05">
        <w:rPr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A4C05">
        <w:rPr>
          <w:i/>
          <w:color w:val="333333"/>
          <w:sz w:val="22"/>
          <w:szCs w:val="22"/>
          <w:shd w:val="clear" w:color="auto" w:fill="FFFFFF"/>
        </w:rPr>
        <w:t>масиву</w:t>
      </w:r>
      <w:proofErr w:type="spellEnd"/>
      <w:r w:rsidRPr="00EA4C05">
        <w:rPr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A4C05">
        <w:rPr>
          <w:i/>
          <w:color w:val="333333"/>
          <w:sz w:val="22"/>
          <w:szCs w:val="22"/>
          <w:shd w:val="clear" w:color="auto" w:fill="FFFFFF"/>
        </w:rPr>
        <w:t>отриманих</w:t>
      </w:r>
      <w:proofErr w:type="spellEnd"/>
      <w:r w:rsidRPr="00EA4C05">
        <w:rPr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A4C05">
        <w:rPr>
          <w:i/>
          <w:color w:val="333333"/>
          <w:sz w:val="22"/>
          <w:szCs w:val="22"/>
          <w:shd w:val="clear" w:color="auto" w:fill="FFFFFF"/>
        </w:rPr>
        <w:t>даних</w:t>
      </w:r>
      <w:proofErr w:type="spellEnd"/>
      <w:r w:rsidRPr="00EA4C05">
        <w:rPr>
          <w:i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Pr="00EA4C05">
        <w:rPr>
          <w:i/>
          <w:color w:val="333333"/>
          <w:sz w:val="22"/>
          <w:szCs w:val="22"/>
          <w:shd w:val="clear" w:color="auto" w:fill="FFFFFF"/>
        </w:rPr>
        <w:t>що</w:t>
      </w:r>
      <w:proofErr w:type="spellEnd"/>
      <w:r w:rsidRPr="00EA4C05">
        <w:rPr>
          <w:i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A4C05">
        <w:rPr>
          <w:i/>
          <w:color w:val="333333"/>
          <w:sz w:val="22"/>
          <w:szCs w:val="22"/>
          <w:shd w:val="clear" w:color="auto" w:fill="FFFFFF"/>
        </w:rPr>
        <w:t>розраховується</w:t>
      </w:r>
      <w:proofErr w:type="spellEnd"/>
      <w:r w:rsidRPr="00EA4C05">
        <w:rPr>
          <w:i/>
          <w:color w:val="333333"/>
          <w:sz w:val="22"/>
          <w:szCs w:val="22"/>
          <w:shd w:val="clear" w:color="auto" w:fill="FFFFFF"/>
        </w:rPr>
        <w:t xml:space="preserve"> за такою формулою:</w:t>
      </w:r>
    </w:p>
    <w:p w14:paraId="47D290B8" w14:textId="77777777" w:rsidR="00FD06A9" w:rsidRPr="00EA4C05" w:rsidRDefault="00FD06A9" w:rsidP="00FD06A9">
      <w:pPr>
        <w:shd w:val="clear" w:color="auto" w:fill="FFFFFF"/>
        <w:spacing w:before="115" w:after="115"/>
        <w:jc w:val="center"/>
        <w:rPr>
          <w:i/>
          <w:color w:val="333333"/>
          <w:sz w:val="22"/>
          <w:szCs w:val="22"/>
        </w:rPr>
      </w:pPr>
      <w:proofErr w:type="spellStart"/>
      <w:r w:rsidRPr="00EA4C05">
        <w:rPr>
          <w:b/>
          <w:bCs/>
          <w:i/>
          <w:color w:val="333333"/>
          <w:sz w:val="22"/>
          <w:szCs w:val="22"/>
        </w:rPr>
        <w:t>Ц</w:t>
      </w:r>
      <w:r w:rsidRPr="00EA4C05">
        <w:rPr>
          <w:b/>
          <w:bCs/>
          <w:i/>
          <w:color w:val="333333"/>
          <w:sz w:val="22"/>
          <w:szCs w:val="22"/>
          <w:vertAlign w:val="subscript"/>
        </w:rPr>
        <w:t>од</w:t>
      </w:r>
      <w:proofErr w:type="spellEnd"/>
      <w:r w:rsidRPr="00EA4C05">
        <w:rPr>
          <w:i/>
          <w:color w:val="333333"/>
          <w:sz w:val="22"/>
          <w:szCs w:val="22"/>
        </w:rPr>
        <w:t> </w:t>
      </w:r>
      <w:r w:rsidRPr="00EA4C05">
        <w:rPr>
          <w:b/>
          <w:bCs/>
          <w:i/>
          <w:color w:val="333333"/>
          <w:sz w:val="22"/>
          <w:szCs w:val="22"/>
        </w:rPr>
        <w:t>= (Ц</w:t>
      </w:r>
      <w:r w:rsidRPr="00EA4C05">
        <w:rPr>
          <w:b/>
          <w:bCs/>
          <w:i/>
          <w:color w:val="333333"/>
          <w:sz w:val="22"/>
          <w:szCs w:val="22"/>
          <w:vertAlign w:val="subscript"/>
        </w:rPr>
        <w:t>1</w:t>
      </w:r>
      <w:r w:rsidRPr="00EA4C05">
        <w:rPr>
          <w:i/>
          <w:color w:val="333333"/>
          <w:sz w:val="22"/>
          <w:szCs w:val="22"/>
        </w:rPr>
        <w:t> </w:t>
      </w:r>
      <w:r w:rsidRPr="00EA4C05">
        <w:rPr>
          <w:b/>
          <w:bCs/>
          <w:i/>
          <w:color w:val="333333"/>
          <w:sz w:val="22"/>
          <w:szCs w:val="22"/>
        </w:rPr>
        <w:t xml:space="preserve">+… + </w:t>
      </w:r>
      <w:proofErr w:type="spellStart"/>
      <w:r w:rsidRPr="00EA4C05">
        <w:rPr>
          <w:b/>
          <w:bCs/>
          <w:i/>
          <w:color w:val="333333"/>
          <w:sz w:val="22"/>
          <w:szCs w:val="22"/>
        </w:rPr>
        <w:t>Ц</w:t>
      </w:r>
      <w:r w:rsidRPr="00EA4C05">
        <w:rPr>
          <w:b/>
          <w:bCs/>
          <w:i/>
          <w:color w:val="333333"/>
          <w:sz w:val="22"/>
          <w:szCs w:val="22"/>
          <w:vertAlign w:val="subscript"/>
        </w:rPr>
        <w:t>к</w:t>
      </w:r>
      <w:proofErr w:type="spellEnd"/>
      <w:r w:rsidRPr="00EA4C05">
        <w:rPr>
          <w:b/>
          <w:bCs/>
          <w:i/>
          <w:color w:val="333333"/>
          <w:sz w:val="22"/>
          <w:szCs w:val="22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799"/>
        <w:gridCol w:w="160"/>
        <w:gridCol w:w="8349"/>
      </w:tblGrid>
      <w:tr w:rsidR="00FD06A9" w:rsidRPr="00EA4C05" w14:paraId="56BC89A4" w14:textId="77777777" w:rsidTr="00FD06A9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06B2CA" w14:textId="77777777" w:rsidR="00FD06A9" w:rsidRPr="00EA4C05" w:rsidRDefault="00FD06A9" w:rsidP="00FD06A9">
            <w:pPr>
              <w:spacing w:before="115" w:after="115"/>
              <w:rPr>
                <w:i/>
              </w:rPr>
            </w:pPr>
            <w:bookmarkStart w:id="0" w:name="n61"/>
            <w:bookmarkEnd w:id="0"/>
            <w:r w:rsidRPr="00EA4C05">
              <w:rPr>
                <w:i/>
                <w:sz w:val="22"/>
                <w:szCs w:val="22"/>
              </w:rPr>
              <w:t>де: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05E851" w14:textId="77777777" w:rsidR="00FD06A9" w:rsidRPr="00EA4C05" w:rsidRDefault="00FD06A9" w:rsidP="00FD06A9">
            <w:pPr>
              <w:spacing w:before="115" w:after="115"/>
              <w:rPr>
                <w:i/>
              </w:rPr>
            </w:pPr>
            <w:proofErr w:type="spellStart"/>
            <w:r w:rsidRPr="00EA4C05">
              <w:rPr>
                <w:b/>
                <w:bCs/>
                <w:i/>
                <w:sz w:val="22"/>
                <w:szCs w:val="22"/>
              </w:rPr>
              <w:t>Ц</w:t>
            </w:r>
            <w:r w:rsidRPr="00EA4C05">
              <w:rPr>
                <w:b/>
                <w:bCs/>
                <w:i/>
                <w:sz w:val="22"/>
                <w:szCs w:val="22"/>
                <w:vertAlign w:val="subscript"/>
              </w:rPr>
              <w:t>од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E4BDC" w14:textId="77777777" w:rsidR="00FD06A9" w:rsidRPr="00EA4C05" w:rsidRDefault="00FD06A9" w:rsidP="00FD06A9">
            <w:pPr>
              <w:spacing w:before="115" w:after="115"/>
              <w:jc w:val="center"/>
              <w:rPr>
                <w:i/>
              </w:rPr>
            </w:pPr>
            <w:r w:rsidRPr="00EA4C0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107FE" w14:textId="77777777" w:rsidR="00FD06A9" w:rsidRPr="00EA4C05" w:rsidRDefault="00FD06A9" w:rsidP="00FD06A9">
            <w:pPr>
              <w:spacing w:before="115" w:after="115"/>
              <w:rPr>
                <w:i/>
              </w:rPr>
            </w:pPr>
            <w:proofErr w:type="spellStart"/>
            <w:r w:rsidRPr="00EA4C05">
              <w:rPr>
                <w:i/>
                <w:sz w:val="22"/>
                <w:szCs w:val="22"/>
              </w:rPr>
              <w:t>очікувана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4C05">
              <w:rPr>
                <w:i/>
                <w:sz w:val="22"/>
                <w:szCs w:val="22"/>
              </w:rPr>
              <w:t>ціна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 за </w:t>
            </w:r>
            <w:proofErr w:type="spellStart"/>
            <w:r w:rsidRPr="00EA4C05">
              <w:rPr>
                <w:i/>
                <w:sz w:val="22"/>
                <w:szCs w:val="22"/>
              </w:rPr>
              <w:t>одиницю</w:t>
            </w:r>
            <w:proofErr w:type="spellEnd"/>
            <w:r w:rsidRPr="00EA4C05">
              <w:rPr>
                <w:i/>
                <w:sz w:val="22"/>
                <w:szCs w:val="22"/>
              </w:rPr>
              <w:t>;</w:t>
            </w:r>
          </w:p>
        </w:tc>
      </w:tr>
      <w:tr w:rsidR="00FD06A9" w:rsidRPr="00EA4C05" w14:paraId="03FF4939" w14:textId="77777777" w:rsidTr="00FD06A9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947C6" w14:textId="77777777" w:rsidR="00FD06A9" w:rsidRPr="00EA4C05" w:rsidRDefault="00FD06A9" w:rsidP="00FD06A9">
            <w:pPr>
              <w:spacing w:before="115" w:after="115"/>
              <w:rPr>
                <w:i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33FB0" w14:textId="77777777" w:rsidR="00FD06A9" w:rsidRPr="00EA4C05" w:rsidRDefault="00FD06A9" w:rsidP="00FD06A9">
            <w:pPr>
              <w:spacing w:before="115" w:after="115"/>
              <w:rPr>
                <w:i/>
              </w:rPr>
            </w:pPr>
            <w:r w:rsidRPr="00EA4C05">
              <w:rPr>
                <w:b/>
                <w:bCs/>
                <w:i/>
                <w:sz w:val="22"/>
                <w:szCs w:val="22"/>
              </w:rPr>
              <w:t>Ц</w:t>
            </w:r>
            <w:r w:rsidRPr="00EA4C05">
              <w:rPr>
                <w:b/>
                <w:bCs/>
                <w:i/>
                <w:sz w:val="22"/>
                <w:szCs w:val="22"/>
                <w:vertAlign w:val="subscript"/>
              </w:rPr>
              <w:t>1</w:t>
            </w:r>
            <w:r w:rsidRPr="00EA4C0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4C05">
              <w:rPr>
                <w:i/>
                <w:sz w:val="22"/>
                <w:szCs w:val="22"/>
              </w:rPr>
              <w:t>Ц</w:t>
            </w:r>
            <w:r w:rsidRPr="00EA4C05">
              <w:rPr>
                <w:b/>
                <w:bCs/>
                <w:i/>
                <w:sz w:val="22"/>
                <w:szCs w:val="22"/>
                <w:vertAlign w:val="subscript"/>
              </w:rPr>
              <w:t>к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F04BA" w14:textId="77777777" w:rsidR="00FD06A9" w:rsidRPr="00EA4C05" w:rsidRDefault="00FD06A9" w:rsidP="00FD06A9">
            <w:pPr>
              <w:spacing w:before="115" w:after="115"/>
              <w:jc w:val="center"/>
              <w:rPr>
                <w:i/>
              </w:rPr>
            </w:pPr>
            <w:r w:rsidRPr="00EA4C0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5197A" w14:textId="77777777" w:rsidR="00FD06A9" w:rsidRPr="00EA4C05" w:rsidRDefault="00FD06A9" w:rsidP="00FD06A9">
            <w:pPr>
              <w:spacing w:before="115" w:after="115"/>
              <w:rPr>
                <w:i/>
              </w:rPr>
            </w:pPr>
            <w:proofErr w:type="spellStart"/>
            <w:r w:rsidRPr="00EA4C05">
              <w:rPr>
                <w:i/>
                <w:sz w:val="22"/>
                <w:szCs w:val="22"/>
              </w:rPr>
              <w:t>ціни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4C05">
              <w:rPr>
                <w:i/>
                <w:sz w:val="22"/>
                <w:szCs w:val="22"/>
              </w:rPr>
              <w:t>отримані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 з </w:t>
            </w:r>
            <w:proofErr w:type="spellStart"/>
            <w:r w:rsidRPr="00EA4C05">
              <w:rPr>
                <w:i/>
                <w:sz w:val="22"/>
                <w:szCs w:val="22"/>
              </w:rPr>
              <w:t>відкритих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4C05">
              <w:rPr>
                <w:i/>
                <w:sz w:val="22"/>
                <w:szCs w:val="22"/>
              </w:rPr>
              <w:t>джерел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4C05">
              <w:rPr>
                <w:i/>
                <w:sz w:val="22"/>
                <w:szCs w:val="22"/>
              </w:rPr>
              <w:t>інформації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4C05">
              <w:rPr>
                <w:i/>
                <w:sz w:val="22"/>
                <w:szCs w:val="22"/>
              </w:rPr>
              <w:t>приведені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 до </w:t>
            </w:r>
            <w:proofErr w:type="spellStart"/>
            <w:r w:rsidRPr="00EA4C05">
              <w:rPr>
                <w:i/>
                <w:sz w:val="22"/>
                <w:szCs w:val="22"/>
              </w:rPr>
              <w:t>єдиних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 умов;</w:t>
            </w:r>
          </w:p>
        </w:tc>
      </w:tr>
      <w:tr w:rsidR="00FD06A9" w:rsidRPr="00EA4C05" w14:paraId="68D3F231" w14:textId="77777777" w:rsidTr="00FD06A9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8B265" w14:textId="77777777" w:rsidR="00FD06A9" w:rsidRPr="00EA4C05" w:rsidRDefault="00FD06A9" w:rsidP="00FD06A9">
            <w:pPr>
              <w:spacing w:before="115" w:after="115"/>
              <w:rPr>
                <w:i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0D0B7" w14:textId="77777777" w:rsidR="00FD06A9" w:rsidRPr="00EA4C05" w:rsidRDefault="00FD06A9" w:rsidP="00FD06A9">
            <w:pPr>
              <w:spacing w:before="115" w:after="115"/>
              <w:rPr>
                <w:i/>
              </w:rPr>
            </w:pPr>
            <w:r w:rsidRPr="00EA4C05">
              <w:rPr>
                <w:b/>
                <w:bCs/>
                <w:i/>
                <w:sz w:val="22"/>
                <w:szCs w:val="22"/>
              </w:rPr>
              <w:t>К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3D86B" w14:textId="77777777" w:rsidR="00FD06A9" w:rsidRPr="00EA4C05" w:rsidRDefault="00FD06A9" w:rsidP="00FD06A9">
            <w:pPr>
              <w:spacing w:before="115" w:after="115"/>
              <w:jc w:val="center"/>
              <w:rPr>
                <w:i/>
              </w:rPr>
            </w:pPr>
            <w:r w:rsidRPr="00EA4C05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3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255D8" w14:textId="77777777" w:rsidR="00FD06A9" w:rsidRPr="00EA4C05" w:rsidRDefault="00FD06A9" w:rsidP="00FD06A9">
            <w:pPr>
              <w:spacing w:before="115" w:after="115"/>
              <w:rPr>
                <w:i/>
                <w:lang w:val="uk-UA"/>
              </w:rPr>
            </w:pPr>
            <w:proofErr w:type="spellStart"/>
            <w:r w:rsidRPr="00EA4C05">
              <w:rPr>
                <w:i/>
                <w:sz w:val="22"/>
                <w:szCs w:val="22"/>
              </w:rPr>
              <w:t>кількість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4C05">
              <w:rPr>
                <w:i/>
                <w:sz w:val="22"/>
                <w:szCs w:val="22"/>
              </w:rPr>
              <w:t>цін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4C05">
              <w:rPr>
                <w:i/>
                <w:sz w:val="22"/>
                <w:szCs w:val="22"/>
              </w:rPr>
              <w:t>отриманих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 з </w:t>
            </w:r>
            <w:proofErr w:type="spellStart"/>
            <w:r w:rsidRPr="00EA4C05">
              <w:rPr>
                <w:i/>
                <w:sz w:val="22"/>
                <w:szCs w:val="22"/>
              </w:rPr>
              <w:t>відкритих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4C05">
              <w:rPr>
                <w:i/>
                <w:sz w:val="22"/>
                <w:szCs w:val="22"/>
              </w:rPr>
              <w:t>джерел</w:t>
            </w:r>
            <w:proofErr w:type="spellEnd"/>
            <w:r w:rsidRPr="00EA4C0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A4C05">
              <w:rPr>
                <w:i/>
                <w:sz w:val="22"/>
                <w:szCs w:val="22"/>
              </w:rPr>
              <w:t>інформаці</w:t>
            </w:r>
            <w:proofErr w:type="spellEnd"/>
            <w:r w:rsidRPr="00EA4C05">
              <w:rPr>
                <w:i/>
                <w:sz w:val="22"/>
                <w:szCs w:val="22"/>
                <w:lang w:val="uk-UA"/>
              </w:rPr>
              <w:t>.</w:t>
            </w:r>
          </w:p>
        </w:tc>
      </w:tr>
    </w:tbl>
    <w:p w14:paraId="25FF40E2" w14:textId="77777777" w:rsidR="00D35A9F" w:rsidRPr="00EA4C05" w:rsidRDefault="00FD06A9" w:rsidP="00D35A9F">
      <w:pPr>
        <w:jc w:val="both"/>
        <w:rPr>
          <w:b/>
          <w:bCs/>
          <w:i/>
          <w:color w:val="333333"/>
          <w:sz w:val="22"/>
          <w:szCs w:val="22"/>
          <w:lang w:val="uk-UA"/>
        </w:rPr>
      </w:pPr>
      <w:proofErr w:type="spellStart"/>
      <w:r w:rsidRPr="00EA4C05">
        <w:rPr>
          <w:b/>
          <w:bCs/>
          <w:i/>
          <w:color w:val="333333"/>
          <w:sz w:val="22"/>
          <w:szCs w:val="22"/>
        </w:rPr>
        <w:t>Ц</w:t>
      </w:r>
      <w:r w:rsidRPr="00EA4C05">
        <w:rPr>
          <w:b/>
          <w:bCs/>
          <w:i/>
          <w:color w:val="333333"/>
          <w:sz w:val="22"/>
          <w:szCs w:val="22"/>
          <w:vertAlign w:val="subscript"/>
        </w:rPr>
        <w:t>од</w:t>
      </w:r>
      <w:proofErr w:type="spellEnd"/>
      <w:r w:rsidRPr="00EA4C05">
        <w:rPr>
          <w:i/>
          <w:color w:val="333333"/>
          <w:sz w:val="22"/>
          <w:szCs w:val="22"/>
        </w:rPr>
        <w:t> </w:t>
      </w:r>
      <w:r w:rsidRPr="00EA4C05">
        <w:rPr>
          <w:b/>
          <w:bCs/>
          <w:i/>
          <w:color w:val="333333"/>
          <w:sz w:val="22"/>
          <w:szCs w:val="22"/>
        </w:rPr>
        <w:t>=</w:t>
      </w:r>
      <w:r w:rsidRPr="00EA4C05">
        <w:rPr>
          <w:b/>
          <w:bCs/>
          <w:i/>
          <w:color w:val="333333"/>
          <w:sz w:val="22"/>
          <w:szCs w:val="22"/>
          <w:lang w:val="uk-UA"/>
        </w:rPr>
        <w:t xml:space="preserve"> (3601,56+3595,24)/2=7196,80/2=3598,40 грн./</w:t>
      </w:r>
      <w:proofErr w:type="spellStart"/>
      <w:r w:rsidRPr="00EA4C05">
        <w:rPr>
          <w:b/>
          <w:bCs/>
          <w:i/>
          <w:color w:val="333333"/>
          <w:sz w:val="22"/>
          <w:szCs w:val="22"/>
          <w:lang w:val="uk-UA"/>
        </w:rPr>
        <w:t>Гкал</w:t>
      </w:r>
      <w:proofErr w:type="spellEnd"/>
      <w:r w:rsidRPr="00EA4C05">
        <w:rPr>
          <w:b/>
          <w:bCs/>
          <w:i/>
          <w:color w:val="333333"/>
          <w:sz w:val="22"/>
          <w:szCs w:val="22"/>
          <w:lang w:val="uk-UA"/>
        </w:rPr>
        <w:t xml:space="preserve"> (для Замовника);</w:t>
      </w:r>
    </w:p>
    <w:p w14:paraId="4C68D3F9" w14:textId="77777777" w:rsidR="00FD06A9" w:rsidRPr="00EA4C05" w:rsidRDefault="00FD06A9" w:rsidP="00D35A9F">
      <w:pPr>
        <w:jc w:val="both"/>
        <w:rPr>
          <w:b/>
          <w:bCs/>
          <w:i/>
          <w:color w:val="333333"/>
          <w:sz w:val="22"/>
          <w:szCs w:val="22"/>
          <w:lang w:val="uk-UA"/>
        </w:rPr>
      </w:pPr>
      <w:proofErr w:type="spellStart"/>
      <w:r w:rsidRPr="00EA4C05">
        <w:rPr>
          <w:b/>
          <w:bCs/>
          <w:i/>
          <w:color w:val="333333"/>
          <w:sz w:val="22"/>
          <w:szCs w:val="22"/>
        </w:rPr>
        <w:t>Ц</w:t>
      </w:r>
      <w:r w:rsidRPr="00EA4C05">
        <w:rPr>
          <w:b/>
          <w:bCs/>
          <w:i/>
          <w:color w:val="333333"/>
          <w:sz w:val="22"/>
          <w:szCs w:val="22"/>
          <w:vertAlign w:val="subscript"/>
        </w:rPr>
        <w:t>од</w:t>
      </w:r>
      <w:proofErr w:type="spellEnd"/>
      <w:r w:rsidRPr="00EA4C05">
        <w:rPr>
          <w:i/>
          <w:color w:val="333333"/>
          <w:sz w:val="22"/>
          <w:szCs w:val="22"/>
        </w:rPr>
        <w:t> </w:t>
      </w:r>
      <w:r w:rsidRPr="00EA4C05">
        <w:rPr>
          <w:b/>
          <w:bCs/>
          <w:i/>
          <w:color w:val="333333"/>
          <w:sz w:val="22"/>
          <w:szCs w:val="22"/>
        </w:rPr>
        <w:t>=</w:t>
      </w:r>
      <w:r w:rsidRPr="00EA4C05">
        <w:rPr>
          <w:b/>
          <w:bCs/>
          <w:i/>
          <w:color w:val="333333"/>
          <w:sz w:val="22"/>
          <w:szCs w:val="22"/>
          <w:lang w:val="uk-UA"/>
        </w:rPr>
        <w:t>(5502,35+</w:t>
      </w:r>
      <w:r w:rsidR="00280BCD" w:rsidRPr="00EA4C05">
        <w:rPr>
          <w:b/>
          <w:bCs/>
          <w:i/>
          <w:color w:val="333333"/>
          <w:sz w:val="22"/>
          <w:szCs w:val="22"/>
          <w:lang w:val="uk-UA"/>
        </w:rPr>
        <w:t>5496,03)/2=10998,38/2=5499,19 грн./</w:t>
      </w:r>
      <w:proofErr w:type="spellStart"/>
      <w:r w:rsidR="00280BCD" w:rsidRPr="00EA4C05">
        <w:rPr>
          <w:b/>
          <w:bCs/>
          <w:i/>
          <w:color w:val="333333"/>
          <w:sz w:val="22"/>
          <w:szCs w:val="22"/>
          <w:lang w:val="uk-UA"/>
        </w:rPr>
        <w:t>Гкал</w:t>
      </w:r>
      <w:proofErr w:type="spellEnd"/>
      <w:r w:rsidR="00280BCD" w:rsidRPr="00EA4C05">
        <w:rPr>
          <w:b/>
          <w:bCs/>
          <w:i/>
          <w:color w:val="333333"/>
          <w:sz w:val="22"/>
          <w:szCs w:val="22"/>
          <w:lang w:val="uk-UA"/>
        </w:rPr>
        <w:t xml:space="preserve"> (для орендарів).</w:t>
      </w:r>
    </w:p>
    <w:p w14:paraId="6C98E84C" w14:textId="77777777" w:rsidR="00280BCD" w:rsidRPr="00EA4C05" w:rsidRDefault="00280BCD" w:rsidP="00D35A9F">
      <w:pPr>
        <w:jc w:val="both"/>
        <w:rPr>
          <w:i/>
          <w:sz w:val="22"/>
          <w:szCs w:val="22"/>
          <w:lang w:val="uk-UA"/>
        </w:rPr>
      </w:pPr>
    </w:p>
    <w:p w14:paraId="41149A94" w14:textId="77777777" w:rsidR="00280BCD" w:rsidRPr="00EA4C05" w:rsidRDefault="00D35A9F" w:rsidP="00280BCD">
      <w:pPr>
        <w:jc w:val="both"/>
        <w:rPr>
          <w:i/>
          <w:sz w:val="22"/>
          <w:szCs w:val="22"/>
          <w:lang w:val="uk-UA"/>
        </w:rPr>
      </w:pPr>
      <w:r w:rsidRPr="00EA4C05">
        <w:rPr>
          <w:i/>
          <w:sz w:val="22"/>
          <w:szCs w:val="22"/>
          <w:lang w:val="uk-UA"/>
        </w:rPr>
        <w:t>Очікуване споживання на 202</w:t>
      </w:r>
      <w:r w:rsidR="00280BCD" w:rsidRPr="00EA4C05">
        <w:rPr>
          <w:i/>
          <w:sz w:val="22"/>
          <w:szCs w:val="22"/>
          <w:lang w:val="uk-UA"/>
        </w:rPr>
        <w:t xml:space="preserve">2 рік: </w:t>
      </w:r>
      <w:r w:rsidRPr="00EA4C05">
        <w:rPr>
          <w:i/>
          <w:sz w:val="22"/>
          <w:szCs w:val="22"/>
          <w:lang w:val="uk-UA"/>
        </w:rPr>
        <w:t xml:space="preserve"> </w:t>
      </w:r>
      <w:r w:rsidR="00280BCD" w:rsidRPr="00EA4C05">
        <w:rPr>
          <w:i/>
          <w:sz w:val="22"/>
          <w:szCs w:val="22"/>
          <w:lang w:val="uk-UA"/>
        </w:rPr>
        <w:t>1</w:t>
      </w:r>
      <w:r w:rsidR="00A057EE">
        <w:rPr>
          <w:i/>
          <w:sz w:val="22"/>
          <w:szCs w:val="22"/>
          <w:lang w:val="uk-UA"/>
        </w:rPr>
        <w:t>407</w:t>
      </w:r>
      <w:r w:rsidR="00280BCD" w:rsidRPr="00EA4C05">
        <w:rPr>
          <w:i/>
          <w:sz w:val="22"/>
          <w:szCs w:val="22"/>
          <w:lang w:val="uk-UA"/>
        </w:rPr>
        <w:t>0</w:t>
      </w:r>
      <w:r w:rsidRPr="00EA4C05">
        <w:rPr>
          <w:i/>
          <w:sz w:val="22"/>
          <w:szCs w:val="22"/>
          <w:lang w:val="uk-UA"/>
        </w:rPr>
        <w:t xml:space="preserve"> </w:t>
      </w:r>
      <w:proofErr w:type="spellStart"/>
      <w:r w:rsidRPr="00EA4C05">
        <w:rPr>
          <w:i/>
          <w:sz w:val="22"/>
          <w:szCs w:val="22"/>
          <w:lang w:val="uk-UA"/>
        </w:rPr>
        <w:t>Гкал</w:t>
      </w:r>
      <w:proofErr w:type="spellEnd"/>
      <w:r w:rsidR="00280BCD" w:rsidRPr="00EA4C05">
        <w:rPr>
          <w:i/>
          <w:sz w:val="22"/>
          <w:szCs w:val="22"/>
          <w:lang w:val="uk-UA"/>
        </w:rPr>
        <w:t xml:space="preserve"> – для потреб Замовника, 30 </w:t>
      </w:r>
      <w:proofErr w:type="spellStart"/>
      <w:r w:rsidR="00280BCD" w:rsidRPr="00EA4C05">
        <w:rPr>
          <w:i/>
          <w:sz w:val="22"/>
          <w:szCs w:val="22"/>
          <w:lang w:val="uk-UA"/>
        </w:rPr>
        <w:t>Гкал</w:t>
      </w:r>
      <w:proofErr w:type="spellEnd"/>
      <w:r w:rsidR="00280BCD" w:rsidRPr="00EA4C05">
        <w:rPr>
          <w:i/>
          <w:sz w:val="22"/>
          <w:szCs w:val="22"/>
          <w:lang w:val="uk-UA"/>
        </w:rPr>
        <w:t xml:space="preserve"> – для потреб орендарів</w:t>
      </w:r>
      <w:r w:rsidRPr="00EA4C05">
        <w:rPr>
          <w:i/>
          <w:sz w:val="22"/>
          <w:szCs w:val="22"/>
          <w:lang w:val="uk-UA"/>
        </w:rPr>
        <w:t>.</w:t>
      </w:r>
    </w:p>
    <w:p w14:paraId="4E7AFA0E" w14:textId="77777777" w:rsidR="00280BCD" w:rsidRPr="00EA4C05" w:rsidRDefault="00280BCD" w:rsidP="00280BCD">
      <w:pPr>
        <w:jc w:val="both"/>
        <w:rPr>
          <w:i/>
          <w:sz w:val="22"/>
          <w:szCs w:val="22"/>
          <w:lang w:val="uk-UA"/>
        </w:rPr>
      </w:pPr>
    </w:p>
    <w:p w14:paraId="5ED7C034" w14:textId="77777777" w:rsidR="00D35A9F" w:rsidRPr="00EA4C05" w:rsidRDefault="00D35A9F" w:rsidP="00280BCD">
      <w:pPr>
        <w:jc w:val="both"/>
        <w:rPr>
          <w:i/>
          <w:sz w:val="22"/>
          <w:szCs w:val="22"/>
          <w:lang w:val="uk-UA"/>
        </w:rPr>
      </w:pPr>
      <w:r w:rsidRPr="00EA4C05">
        <w:rPr>
          <w:i/>
          <w:sz w:val="22"/>
          <w:szCs w:val="22"/>
          <w:lang w:val="uk-UA"/>
        </w:rPr>
        <w:t xml:space="preserve"> Загальна ва</w:t>
      </w:r>
      <w:r w:rsidR="00280BCD" w:rsidRPr="00EA4C05">
        <w:rPr>
          <w:i/>
          <w:sz w:val="22"/>
          <w:szCs w:val="22"/>
          <w:lang w:val="uk-UA"/>
        </w:rPr>
        <w:t>ртість предмета закупівлі на 2022</w:t>
      </w:r>
      <w:r w:rsidRPr="00EA4C05">
        <w:rPr>
          <w:i/>
          <w:sz w:val="22"/>
          <w:szCs w:val="22"/>
          <w:lang w:val="uk-UA"/>
        </w:rPr>
        <w:t xml:space="preserve"> рік — </w:t>
      </w:r>
      <w:r w:rsidR="00280BCD" w:rsidRPr="00EA4C05">
        <w:rPr>
          <w:b/>
          <w:i/>
          <w:sz w:val="22"/>
          <w:szCs w:val="22"/>
          <w:lang w:val="uk-UA"/>
        </w:rPr>
        <w:t xml:space="preserve">45144975,70 </w:t>
      </w:r>
      <w:r w:rsidRPr="00EA4C05">
        <w:rPr>
          <w:i/>
          <w:sz w:val="22"/>
          <w:szCs w:val="22"/>
          <w:lang w:val="uk-UA"/>
        </w:rPr>
        <w:t>грн</w:t>
      </w:r>
      <w:r w:rsidR="00280BCD" w:rsidRPr="00EA4C05">
        <w:rPr>
          <w:i/>
          <w:sz w:val="22"/>
          <w:szCs w:val="22"/>
          <w:lang w:val="uk-UA"/>
        </w:rPr>
        <w:t>.</w:t>
      </w:r>
      <w:r w:rsidRPr="00EA4C05">
        <w:rPr>
          <w:i/>
          <w:sz w:val="22"/>
          <w:szCs w:val="22"/>
          <w:lang w:val="uk-UA"/>
        </w:rPr>
        <w:t xml:space="preserve"> з ПДВ</w:t>
      </w:r>
      <w:r w:rsidR="00280BCD" w:rsidRPr="00EA4C05">
        <w:rPr>
          <w:b/>
          <w:i/>
          <w:sz w:val="22"/>
          <w:szCs w:val="22"/>
          <w:lang w:val="uk-UA"/>
        </w:rPr>
        <w:t xml:space="preserve"> (3598,40</w:t>
      </w:r>
      <w:r w:rsidRPr="00EA4C05">
        <w:rPr>
          <w:b/>
          <w:i/>
          <w:sz w:val="22"/>
          <w:szCs w:val="22"/>
          <w:lang w:val="uk-UA"/>
        </w:rPr>
        <w:t>х</w:t>
      </w:r>
      <w:r w:rsidR="00280BCD" w:rsidRPr="00EA4C05">
        <w:rPr>
          <w:b/>
          <w:i/>
          <w:sz w:val="22"/>
          <w:szCs w:val="22"/>
          <w:lang w:val="uk-UA"/>
        </w:rPr>
        <w:t>1</w:t>
      </w:r>
      <w:r w:rsidR="00A057EE">
        <w:rPr>
          <w:b/>
          <w:i/>
          <w:sz w:val="22"/>
          <w:szCs w:val="22"/>
          <w:lang w:val="uk-UA"/>
        </w:rPr>
        <w:t>407</w:t>
      </w:r>
      <w:r w:rsidR="00280BCD" w:rsidRPr="00EA4C05">
        <w:rPr>
          <w:b/>
          <w:i/>
          <w:sz w:val="22"/>
          <w:szCs w:val="22"/>
          <w:lang w:val="uk-UA"/>
        </w:rPr>
        <w:t>0+5499,19х30</w:t>
      </w:r>
      <w:r w:rsidRPr="00EA4C05">
        <w:rPr>
          <w:b/>
          <w:i/>
          <w:sz w:val="22"/>
          <w:szCs w:val="22"/>
          <w:lang w:val="uk-UA"/>
        </w:rPr>
        <w:t xml:space="preserve"> = </w:t>
      </w:r>
      <w:r w:rsidR="00A057EE">
        <w:rPr>
          <w:b/>
          <w:i/>
          <w:sz w:val="22"/>
          <w:szCs w:val="22"/>
          <w:lang w:val="uk-UA"/>
        </w:rPr>
        <w:t>50629488</w:t>
      </w:r>
      <w:r w:rsidR="00280BCD" w:rsidRPr="00EA4C05">
        <w:rPr>
          <w:b/>
          <w:i/>
          <w:sz w:val="22"/>
          <w:szCs w:val="22"/>
          <w:lang w:val="uk-UA"/>
        </w:rPr>
        <w:t>,00+164975,70=</w:t>
      </w:r>
      <w:r w:rsidR="00A057EE">
        <w:rPr>
          <w:b/>
          <w:i/>
          <w:sz w:val="22"/>
          <w:szCs w:val="22"/>
          <w:lang w:val="uk-UA"/>
        </w:rPr>
        <w:t>50794463</w:t>
      </w:r>
      <w:r w:rsidR="00280BCD" w:rsidRPr="00EA4C05">
        <w:rPr>
          <w:b/>
          <w:i/>
          <w:sz w:val="22"/>
          <w:szCs w:val="22"/>
          <w:lang w:val="uk-UA"/>
        </w:rPr>
        <w:t xml:space="preserve">,70 </w:t>
      </w:r>
      <w:r w:rsidR="00280BCD" w:rsidRPr="00EA4C05">
        <w:rPr>
          <w:i/>
          <w:sz w:val="22"/>
          <w:szCs w:val="22"/>
          <w:lang w:val="uk-UA"/>
        </w:rPr>
        <w:t>грн.</w:t>
      </w:r>
      <w:r w:rsidRPr="00EA4C05">
        <w:rPr>
          <w:b/>
          <w:i/>
          <w:sz w:val="22"/>
          <w:szCs w:val="22"/>
          <w:lang w:val="uk-UA"/>
        </w:rPr>
        <w:t>)</w:t>
      </w:r>
    </w:p>
    <w:p w14:paraId="15F571EB" w14:textId="77777777" w:rsidR="00280BCD" w:rsidRPr="00EA4C05" w:rsidRDefault="00280BCD" w:rsidP="00D35A9F">
      <w:pPr>
        <w:jc w:val="both"/>
        <w:rPr>
          <w:sz w:val="22"/>
          <w:szCs w:val="22"/>
          <w:lang w:val="uk-UA"/>
        </w:rPr>
      </w:pPr>
    </w:p>
    <w:p w14:paraId="042014D9" w14:textId="77777777" w:rsidR="00BE718D" w:rsidRPr="00EA4C05" w:rsidRDefault="00280BCD" w:rsidP="00D35A9F">
      <w:pPr>
        <w:jc w:val="both"/>
        <w:rPr>
          <w:sz w:val="22"/>
          <w:szCs w:val="22"/>
          <w:lang w:val="uk-UA"/>
        </w:rPr>
      </w:pPr>
      <w:r w:rsidRPr="00EA4C05">
        <w:rPr>
          <w:sz w:val="22"/>
          <w:szCs w:val="22"/>
          <w:lang w:val="uk-UA"/>
        </w:rPr>
        <w:t xml:space="preserve">Очікувана вартість предмета закупівлі з урахуванням бюджетного запиту: </w:t>
      </w:r>
      <w:r w:rsidR="00A057EE">
        <w:rPr>
          <w:b/>
          <w:sz w:val="22"/>
          <w:szCs w:val="22"/>
          <w:lang w:val="uk-UA"/>
        </w:rPr>
        <w:t>50794500</w:t>
      </w:r>
      <w:r w:rsidRPr="00EA4C05">
        <w:rPr>
          <w:b/>
          <w:sz w:val="22"/>
          <w:szCs w:val="22"/>
          <w:lang w:val="uk-UA"/>
        </w:rPr>
        <w:t>,00 грн.</w:t>
      </w:r>
    </w:p>
    <w:sectPr w:rsidR="00BE718D" w:rsidRPr="00EA4C05" w:rsidSect="00E84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13143CE"/>
    <w:multiLevelType w:val="hybridMultilevel"/>
    <w:tmpl w:val="489AC576"/>
    <w:lvl w:ilvl="0" w:tplc="30B64632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 w16cid:durableId="1947615919">
    <w:abstractNumId w:val="0"/>
  </w:num>
  <w:num w:numId="2" w16cid:durableId="12473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D"/>
    <w:rsid w:val="002314F5"/>
    <w:rsid w:val="00280BCD"/>
    <w:rsid w:val="002F5F43"/>
    <w:rsid w:val="003D57BF"/>
    <w:rsid w:val="004343DE"/>
    <w:rsid w:val="0043539D"/>
    <w:rsid w:val="005937DD"/>
    <w:rsid w:val="006A3DFD"/>
    <w:rsid w:val="00760AA5"/>
    <w:rsid w:val="007A6705"/>
    <w:rsid w:val="0081398B"/>
    <w:rsid w:val="008F271B"/>
    <w:rsid w:val="009868DA"/>
    <w:rsid w:val="00A057EE"/>
    <w:rsid w:val="00A503E2"/>
    <w:rsid w:val="00A91D8F"/>
    <w:rsid w:val="00AE26D4"/>
    <w:rsid w:val="00BE718D"/>
    <w:rsid w:val="00C277D0"/>
    <w:rsid w:val="00C90521"/>
    <w:rsid w:val="00CC00C1"/>
    <w:rsid w:val="00D35A9F"/>
    <w:rsid w:val="00E8422F"/>
    <w:rsid w:val="00EA4C05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0836"/>
  <w15:docId w15:val="{CEE2942C-1DF4-554A-A5DA-DE94CD5F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F5F4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D06A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D06A9"/>
  </w:style>
  <w:style w:type="character" w:customStyle="1" w:styleId="rvts40">
    <w:name w:val="rvts40"/>
    <w:basedOn w:val="a0"/>
    <w:rsid w:val="00FD06A9"/>
  </w:style>
  <w:style w:type="paragraph" w:customStyle="1" w:styleId="rvps14">
    <w:name w:val="rvps14"/>
    <w:basedOn w:val="a"/>
    <w:rsid w:val="00FD06A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80BCD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2F5F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rsid w:val="002F5F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5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93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-ord@kharkivosvita.net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uoord.kharkivosvita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030B3-5569-4883-BDB9-2EACDDF5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vs19902307@gmail.com</cp:lastModifiedBy>
  <cp:revision>2</cp:revision>
  <dcterms:created xsi:type="dcterms:W3CDTF">2022-07-08T14:43:00Z</dcterms:created>
  <dcterms:modified xsi:type="dcterms:W3CDTF">2022-07-08T14:43:00Z</dcterms:modified>
</cp:coreProperties>
</file>