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83" w:rsidRPr="00F07931" w:rsidRDefault="00016239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931">
        <w:rPr>
          <w:rFonts w:ascii="Times New Roman" w:hAnsi="Times New Roman"/>
          <w:b/>
          <w:sz w:val="28"/>
          <w:szCs w:val="28"/>
          <w:lang w:val="uk-UA"/>
        </w:rPr>
        <w:t>П</w:t>
      </w:r>
      <w:r w:rsidR="003D6F83" w:rsidRPr="00F07931">
        <w:rPr>
          <w:rFonts w:ascii="Times New Roman" w:hAnsi="Times New Roman"/>
          <w:b/>
          <w:sz w:val="28"/>
          <w:szCs w:val="28"/>
          <w:lang w:val="uk-UA"/>
        </w:rPr>
        <w:t>лан роботи</w:t>
      </w:r>
    </w:p>
    <w:p w:rsidR="003D6F83" w:rsidRPr="00F07931" w:rsidRDefault="003D6F83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931">
        <w:rPr>
          <w:rFonts w:ascii="Times New Roman" w:hAnsi="Times New Roman"/>
          <w:b/>
          <w:sz w:val="28"/>
          <w:szCs w:val="28"/>
          <w:lang w:val="uk-UA"/>
        </w:rPr>
        <w:t xml:space="preserve"> Районної батьківської ради на </w:t>
      </w:r>
      <w:r w:rsidR="00BE0CDE">
        <w:rPr>
          <w:rFonts w:ascii="Times New Roman" w:hAnsi="Times New Roman"/>
          <w:b/>
          <w:sz w:val="28"/>
          <w:szCs w:val="28"/>
          <w:lang w:val="uk-UA"/>
        </w:rPr>
        <w:t>2016/</w:t>
      </w:r>
      <w:r w:rsidRPr="00F07931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16239" w:rsidRPr="00F07931">
        <w:rPr>
          <w:rFonts w:ascii="Times New Roman" w:hAnsi="Times New Roman"/>
          <w:b/>
          <w:sz w:val="28"/>
          <w:szCs w:val="28"/>
          <w:lang w:val="uk-UA"/>
        </w:rPr>
        <w:t>7</w:t>
      </w:r>
      <w:r w:rsidRPr="00F079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409F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  <w:r w:rsidR="00A627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D6F83" w:rsidRPr="00F07931" w:rsidRDefault="003D6F83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01"/>
        <w:gridCol w:w="7229"/>
      </w:tblGrid>
      <w:tr w:rsidR="003D6F83" w:rsidRPr="00F07931" w:rsidTr="008E3A3C">
        <w:tc>
          <w:tcPr>
            <w:tcW w:w="1134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Номер засідання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7229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Попередня тематика засідань</w:t>
            </w:r>
          </w:p>
        </w:tc>
      </w:tr>
      <w:tr w:rsidR="003D6F83" w:rsidRPr="00F07931" w:rsidTr="008E3A3C">
        <w:tc>
          <w:tcPr>
            <w:tcW w:w="1134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016239" w:rsidP="000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229" w:type="dxa"/>
            <w:shd w:val="clear" w:color="auto" w:fill="auto"/>
          </w:tcPr>
          <w:p w:rsidR="00B15930" w:rsidRDefault="00B15930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роботи навчальних закладів району за 2015/2016 навчальний рік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забезпечення підручниками школярів 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 проведення профілактичних медичних оглядів за 201</w:t>
            </w:r>
            <w:r w:rsidR="00F65FEB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F65FEB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стан виховної роботи у навчальних закладах за 201</w:t>
            </w:r>
            <w:r w:rsidR="00F65FEB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F65FEB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3D6F83" w:rsidRPr="00F07931" w:rsidRDefault="003D6F83" w:rsidP="00F65FEB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6F83" w:rsidRPr="00F07931" w:rsidTr="008E3A3C">
        <w:tc>
          <w:tcPr>
            <w:tcW w:w="1134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3D6F83" w:rsidP="000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Грудень 201</w:t>
            </w:r>
            <w:r w:rsidR="00016239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229" w:type="dxa"/>
            <w:shd w:val="clear" w:color="auto" w:fill="auto"/>
          </w:tcPr>
          <w:p w:rsidR="003D6F83" w:rsidRPr="00F07931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психологічний супровід навчально-виховного процесу у дошкільних та загальноосвітніх навчальних закладах</w:t>
            </w:r>
          </w:p>
          <w:p w:rsidR="003D6F83" w:rsidRPr="00F07931" w:rsidRDefault="00F65FEB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Новорічних і Р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іздвяних святкових заходів для дітей району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порядок проведення ЗНО-201</w:t>
            </w:r>
            <w:r w:rsidR="00016239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3D6F83" w:rsidRPr="00F07931" w:rsidRDefault="003D6F83" w:rsidP="00F65FEB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6F83" w:rsidRPr="00F07931" w:rsidTr="008E3A3C">
        <w:tc>
          <w:tcPr>
            <w:tcW w:w="1134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3D6F83" w:rsidRPr="00F07931" w:rsidRDefault="003D6F83" w:rsidP="000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016239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229" w:type="dxa"/>
            <w:shd w:val="clear" w:color="auto" w:fill="auto"/>
          </w:tcPr>
          <w:p w:rsidR="003D6F83" w:rsidRPr="00F07931" w:rsidRDefault="003D6F83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щодо запобігання дитячому травматизму в навчальних закладах району за 201</w:t>
            </w:r>
            <w:r w:rsidR="00F65FEB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за 201</w:t>
            </w:r>
            <w:r w:rsidR="00F65FEB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 щодо профілактики правопорушень і злочинів серед школярів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до літнього відпочинку і оздоровлення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3D6F83" w:rsidRPr="00F07931" w:rsidRDefault="003D6F83" w:rsidP="00F65FEB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6F83" w:rsidRPr="00F07931" w:rsidTr="008E3A3C">
        <w:tc>
          <w:tcPr>
            <w:tcW w:w="1134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BE0CDE" w:rsidP="000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  <w:r w:rsidR="00F65FEB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016239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229" w:type="dxa"/>
            <w:shd w:val="clear" w:color="auto" w:fill="auto"/>
          </w:tcPr>
          <w:p w:rsidR="003D6F83" w:rsidRPr="00F07931" w:rsidRDefault="003D6F83" w:rsidP="00F65FEB">
            <w:pPr>
              <w:pStyle w:val="a7"/>
              <w:numPr>
                <w:ilvl w:val="0"/>
                <w:numId w:val="6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за 2015/2016 навчальний рік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6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навчальних закладів до нового навчального року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6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Про дотримання законодавства з охорони прав дитинства, соціального захисту дітей за 201</w:t>
            </w:r>
            <w:r w:rsidR="00F07931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F07931" w:rsidRPr="00F0793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рік.</w:t>
            </w:r>
          </w:p>
          <w:p w:rsidR="003D6F83" w:rsidRPr="00F07931" w:rsidRDefault="003D6F83" w:rsidP="00F65FEB">
            <w:pPr>
              <w:pStyle w:val="a7"/>
              <w:numPr>
                <w:ilvl w:val="0"/>
                <w:numId w:val="6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3D6F83" w:rsidRPr="00F07931" w:rsidRDefault="003D6F83" w:rsidP="00F65FEB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D6F83" w:rsidRPr="00026B6F" w:rsidRDefault="003D6F83" w:rsidP="003D6F83">
      <w:pPr>
        <w:jc w:val="both"/>
        <w:rPr>
          <w:sz w:val="26"/>
          <w:szCs w:val="26"/>
          <w:lang w:val="uk-UA"/>
        </w:rPr>
      </w:pPr>
    </w:p>
    <w:sectPr w:rsidR="003D6F83" w:rsidRPr="00026B6F" w:rsidSect="00F07931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BEA"/>
    <w:multiLevelType w:val="hybridMultilevel"/>
    <w:tmpl w:val="D5860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21419"/>
    <w:multiLevelType w:val="hybridMultilevel"/>
    <w:tmpl w:val="87A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6EE"/>
    <w:multiLevelType w:val="hybridMultilevel"/>
    <w:tmpl w:val="87A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0AD4"/>
    <w:multiLevelType w:val="hybridMultilevel"/>
    <w:tmpl w:val="7A1C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C0FCA"/>
    <w:multiLevelType w:val="hybridMultilevel"/>
    <w:tmpl w:val="10EE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35A6A"/>
    <w:multiLevelType w:val="hybridMultilevel"/>
    <w:tmpl w:val="D00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F624C"/>
    <w:multiLevelType w:val="hybridMultilevel"/>
    <w:tmpl w:val="82A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71D75"/>
    <w:multiLevelType w:val="hybridMultilevel"/>
    <w:tmpl w:val="76620BF0"/>
    <w:lvl w:ilvl="0" w:tplc="FC98EF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860124"/>
    <w:rsid w:val="00016239"/>
    <w:rsid w:val="0002044F"/>
    <w:rsid w:val="00026B6F"/>
    <w:rsid w:val="000E5B39"/>
    <w:rsid w:val="001A0D1A"/>
    <w:rsid w:val="001F46A5"/>
    <w:rsid w:val="00242665"/>
    <w:rsid w:val="002A43C5"/>
    <w:rsid w:val="002C5FA2"/>
    <w:rsid w:val="003A5A64"/>
    <w:rsid w:val="003D6F83"/>
    <w:rsid w:val="00403AF5"/>
    <w:rsid w:val="00422EF2"/>
    <w:rsid w:val="00435793"/>
    <w:rsid w:val="004C677C"/>
    <w:rsid w:val="0053280F"/>
    <w:rsid w:val="0054356C"/>
    <w:rsid w:val="00615DCE"/>
    <w:rsid w:val="00633653"/>
    <w:rsid w:val="00672ED9"/>
    <w:rsid w:val="00673CE6"/>
    <w:rsid w:val="006A7636"/>
    <w:rsid w:val="006B56BF"/>
    <w:rsid w:val="006B5C33"/>
    <w:rsid w:val="00787233"/>
    <w:rsid w:val="007A72BC"/>
    <w:rsid w:val="00860124"/>
    <w:rsid w:val="008F17DC"/>
    <w:rsid w:val="009166E2"/>
    <w:rsid w:val="009766B1"/>
    <w:rsid w:val="009846D2"/>
    <w:rsid w:val="00A627B0"/>
    <w:rsid w:val="00B11975"/>
    <w:rsid w:val="00B15930"/>
    <w:rsid w:val="00BA03AF"/>
    <w:rsid w:val="00BD2F55"/>
    <w:rsid w:val="00BE0CDE"/>
    <w:rsid w:val="00C36B0E"/>
    <w:rsid w:val="00D1478F"/>
    <w:rsid w:val="00D87C4C"/>
    <w:rsid w:val="00DE390B"/>
    <w:rsid w:val="00E276E0"/>
    <w:rsid w:val="00EE409F"/>
    <w:rsid w:val="00F07931"/>
    <w:rsid w:val="00F6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01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3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403AF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C8FA-0F44-421C-9947-1AB176EC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Upravlenie1</dc:creator>
  <cp:lastModifiedBy>ЛКТО</cp:lastModifiedBy>
  <cp:revision>3</cp:revision>
  <cp:lastPrinted>2017-02-07T15:38:00Z</cp:lastPrinted>
  <dcterms:created xsi:type="dcterms:W3CDTF">2017-02-08T10:32:00Z</dcterms:created>
  <dcterms:modified xsi:type="dcterms:W3CDTF">2017-02-08T10:34:00Z</dcterms:modified>
</cp:coreProperties>
</file>