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C5" w:rsidRPr="003F6FE6" w:rsidRDefault="00956BC5" w:rsidP="003F6FE6">
      <w:pPr>
        <w:keepNext/>
        <w:autoSpaceDE w:val="0"/>
        <w:autoSpaceDN w:val="0"/>
        <w:adjustRightInd w:val="0"/>
        <w:spacing w:after="0"/>
        <w:jc w:val="center"/>
        <w:rPr>
          <w:rFonts w:ascii="Times New Roman" w:hAnsi="Times New Roman" w:cs="Times New Roman"/>
          <w:b/>
          <w:bCs/>
          <w:sz w:val="28"/>
          <w:szCs w:val="28"/>
          <w:lang w:val="uk-UA"/>
        </w:rPr>
      </w:pPr>
      <w:bookmarkStart w:id="0" w:name="_GoBack"/>
      <w:bookmarkEnd w:id="0"/>
      <w:r w:rsidRPr="003F6FE6">
        <w:rPr>
          <w:rFonts w:ascii="Times New Roman" w:hAnsi="Times New Roman" w:cs="Times New Roman"/>
          <w:b/>
          <w:bCs/>
          <w:sz w:val="28"/>
          <w:szCs w:val="28"/>
          <w:lang w:val="uk-UA"/>
        </w:rPr>
        <w:t>ПОСАДОВА ІНСТРУКЦІЯ</w:t>
      </w:r>
    </w:p>
    <w:p w:rsidR="00956BC5" w:rsidRPr="003F6FE6" w:rsidRDefault="00956BC5" w:rsidP="003F6FE6">
      <w:pPr>
        <w:autoSpaceDE w:val="0"/>
        <w:autoSpaceDN w:val="0"/>
        <w:adjustRightInd w:val="0"/>
        <w:spacing w:after="0"/>
        <w:jc w:val="center"/>
        <w:rPr>
          <w:rFonts w:ascii="Times New Roman" w:hAnsi="Times New Roman" w:cs="Times New Roman"/>
          <w:b/>
          <w:bCs/>
          <w:sz w:val="28"/>
          <w:szCs w:val="28"/>
          <w:lang w:val="uk-UA"/>
        </w:rPr>
      </w:pPr>
      <w:r w:rsidRPr="003F6FE6">
        <w:rPr>
          <w:rFonts w:ascii="Times New Roman" w:hAnsi="Times New Roman" w:cs="Times New Roman"/>
          <w:b/>
          <w:bCs/>
          <w:sz w:val="28"/>
          <w:szCs w:val="28"/>
          <w:lang w:val="uk-UA"/>
        </w:rPr>
        <w:t>СОЦІАЛЬНОГО ПЕДАГОГА</w:t>
      </w:r>
    </w:p>
    <w:p w:rsidR="003F6FE6" w:rsidRPr="003F6FE6" w:rsidRDefault="003F6FE6" w:rsidP="003F6FE6">
      <w:pPr>
        <w:autoSpaceDE w:val="0"/>
        <w:autoSpaceDN w:val="0"/>
        <w:adjustRightInd w:val="0"/>
        <w:spacing w:after="0"/>
        <w:jc w:val="center"/>
        <w:rPr>
          <w:rFonts w:ascii="Times New Roman" w:hAnsi="Times New Roman" w:cs="Times New Roman"/>
          <w:b/>
          <w:bCs/>
          <w:sz w:val="28"/>
          <w:szCs w:val="28"/>
          <w:lang w:val="uk-UA"/>
        </w:rPr>
      </w:pPr>
      <w:r w:rsidRPr="003F6FE6">
        <w:rPr>
          <w:rFonts w:ascii="Times New Roman" w:hAnsi="Times New Roman" w:cs="Times New Roman"/>
          <w:b/>
          <w:bCs/>
          <w:sz w:val="28"/>
          <w:szCs w:val="28"/>
          <w:lang w:val="uk-UA"/>
        </w:rPr>
        <w:t>ЗАГАЛЬНООСВІТНЬОГО НАВЧАЛЬНОГО ЗАКЛАДУ</w:t>
      </w:r>
    </w:p>
    <w:p w:rsidR="00956BC5" w:rsidRPr="003F6FE6" w:rsidRDefault="00956BC5" w:rsidP="00956BC5">
      <w:pPr>
        <w:autoSpaceDE w:val="0"/>
        <w:autoSpaceDN w:val="0"/>
        <w:adjustRightInd w:val="0"/>
        <w:jc w:val="center"/>
        <w:rPr>
          <w:rFonts w:ascii="Times New Roman" w:hAnsi="Times New Roman" w:cs="Times New Roman"/>
          <w:b/>
          <w:bCs/>
          <w:sz w:val="28"/>
          <w:szCs w:val="28"/>
          <w:lang w:val="uk-UA"/>
        </w:rPr>
      </w:pPr>
    </w:p>
    <w:p w:rsidR="00956BC5" w:rsidRPr="003F6FE6" w:rsidRDefault="00956BC5" w:rsidP="00956BC5">
      <w:pPr>
        <w:autoSpaceDE w:val="0"/>
        <w:autoSpaceDN w:val="0"/>
        <w:adjustRightInd w:val="0"/>
        <w:ind w:firstLine="708"/>
        <w:jc w:val="center"/>
        <w:rPr>
          <w:rFonts w:ascii="Times New Roman" w:hAnsi="Times New Roman" w:cs="Times New Roman"/>
          <w:b/>
          <w:bCs/>
          <w:sz w:val="28"/>
          <w:szCs w:val="28"/>
          <w:lang w:val="uk-UA"/>
        </w:rPr>
      </w:pPr>
      <w:r w:rsidRPr="003F6FE6">
        <w:rPr>
          <w:rFonts w:ascii="Times New Roman" w:hAnsi="Times New Roman" w:cs="Times New Roman"/>
          <w:b/>
          <w:bCs/>
          <w:sz w:val="28"/>
          <w:szCs w:val="28"/>
          <w:lang w:val="uk-UA"/>
        </w:rPr>
        <w:t>1.</w:t>
      </w:r>
      <w:r w:rsidRPr="003F6FE6">
        <w:rPr>
          <w:rFonts w:ascii="Times New Roman" w:hAnsi="Times New Roman" w:cs="Times New Roman"/>
          <w:b/>
          <w:bCs/>
          <w:sz w:val="28"/>
          <w:szCs w:val="28"/>
          <w:lang w:val="uk-UA"/>
        </w:rPr>
        <w:tab/>
        <w:t>ЗАГАЛЬНІ ПОЛОЖЕННЯ</w:t>
      </w:r>
    </w:p>
    <w:p w:rsidR="00956BC5" w:rsidRPr="003F6FE6" w:rsidRDefault="00956BC5" w:rsidP="00650F35">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1.1.</w:t>
      </w:r>
      <w:r w:rsidRPr="003F6FE6">
        <w:rPr>
          <w:rFonts w:ascii="Times New Roman" w:hAnsi="Times New Roman" w:cs="Times New Roman"/>
          <w:sz w:val="28"/>
          <w:szCs w:val="28"/>
          <w:lang w:val="uk-UA"/>
        </w:rPr>
        <w:tab/>
        <w:t>Ця посадова інструкція розроблена на основі Закону України «Про освіту», Положення про психологічну службу системи освіти України (наказ Міністерства освіти і науки України від 03.05.1999 р. № 127, із змінами у редакції наказу Міністерства освіти і науки України від 02.07.2009 № 616), наказу МОН України від 28.12.2006 № 864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 кваліфікаційної характеристики соціального педагога, згідно Типового положення про атестацію педагогічних працівників, затвердженого Наказом Міністерства освіти і науки України від 06.10.2010 № 930 (зареєстровано в Міністерстві юстиції України 14 грудня 2010 р. за № 1255/18550), листа Міністерства освіти і науки</w:t>
      </w:r>
      <w:r w:rsidRPr="003F6FE6">
        <w:rPr>
          <w:rFonts w:ascii="Times New Roman" w:hAnsi="Times New Roman" w:cs="Times New Roman"/>
          <w:bCs/>
          <w:sz w:val="28"/>
          <w:szCs w:val="28"/>
          <w:lang w:val="uk-UA"/>
        </w:rPr>
        <w:t xml:space="preserve">, молоді та спорту України </w:t>
      </w:r>
      <w:r w:rsidRPr="003F6FE6">
        <w:rPr>
          <w:rFonts w:ascii="Times New Roman" w:hAnsi="Times New Roman" w:cs="Times New Roman"/>
          <w:sz w:val="28"/>
          <w:szCs w:val="28"/>
          <w:lang w:val="uk-UA"/>
        </w:rPr>
        <w:t>від 26.09.2012 №1/9-683 «Щодо розподілу робочого часу у практичних психологів та соціальних педагогів», Типового положення про центри практичної психології та соціальної роботи (наказ МОН України від 14.08.2000 р. № 385), листа МОНУ від 17.09.2015 № 1/9-442 «Про оптимізацію діяльності працівників психологічної служби».</w:t>
      </w:r>
    </w:p>
    <w:p w:rsidR="00956BC5" w:rsidRPr="003F6FE6" w:rsidRDefault="00956BC5" w:rsidP="00650F35">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1.2.</w:t>
      </w:r>
      <w:r w:rsidRPr="003F6FE6">
        <w:rPr>
          <w:rFonts w:ascii="Times New Roman" w:hAnsi="Times New Roman" w:cs="Times New Roman"/>
          <w:sz w:val="28"/>
          <w:szCs w:val="28"/>
          <w:lang w:val="uk-UA"/>
        </w:rPr>
        <w:tab/>
        <w:t>Під час розробки інструкції враховувалися рекомендації щодо організації служби з охорони праці в загальноосвітніх закладах Міністерства освіти і науки</w:t>
      </w:r>
      <w:r w:rsidR="00650F35">
        <w:rPr>
          <w:rFonts w:ascii="Times New Roman" w:hAnsi="Times New Roman" w:cs="Times New Roman"/>
          <w:sz w:val="28"/>
          <w:szCs w:val="28"/>
          <w:lang w:val="uk-UA"/>
        </w:rPr>
        <w:t xml:space="preserve"> України</w:t>
      </w:r>
      <w:r w:rsidRPr="003F6FE6">
        <w:rPr>
          <w:rFonts w:ascii="Times New Roman" w:hAnsi="Times New Roman" w:cs="Times New Roman"/>
          <w:sz w:val="28"/>
          <w:szCs w:val="28"/>
          <w:lang w:val="uk-UA"/>
        </w:rPr>
        <w:t>.</w:t>
      </w:r>
    </w:p>
    <w:p w:rsidR="00956BC5" w:rsidRPr="003F6FE6" w:rsidRDefault="00956BC5" w:rsidP="00650F35">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1.3.</w:t>
      </w:r>
      <w:r w:rsidRPr="003F6FE6">
        <w:rPr>
          <w:rFonts w:ascii="Times New Roman" w:hAnsi="Times New Roman" w:cs="Times New Roman"/>
          <w:sz w:val="28"/>
          <w:szCs w:val="28"/>
          <w:lang w:val="uk-UA"/>
        </w:rPr>
        <w:tab/>
        <w:t>Соціальний педагог призначається на посаду і звільняється з неї начальником Управління освіти адміністрації Індустріального району Харківської міської ради за поданням керівника навчального закладу та за обов’язковим погодженням з  методистом з психологічної служби методичного центру Управління освіти адміністрації Індустріального  району Харківської міської ради.</w:t>
      </w:r>
    </w:p>
    <w:p w:rsidR="00956BC5" w:rsidRPr="003F6FE6" w:rsidRDefault="00956BC5" w:rsidP="00650F35">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1.4.</w:t>
      </w:r>
      <w:r w:rsidRPr="003F6FE6">
        <w:rPr>
          <w:rFonts w:ascii="Times New Roman" w:hAnsi="Times New Roman" w:cs="Times New Roman"/>
          <w:sz w:val="28"/>
          <w:szCs w:val="28"/>
          <w:lang w:val="uk-UA"/>
        </w:rPr>
        <w:tab/>
        <w:t>Соціальний педагог повинен мати вищу педагогічну освіту зі спеціальності «Соціальна педагогіка» (без вимог до стажу педагогічної роботи), володіти професійними знаннями та ефективно застосовувати їх в практичній діяльності.</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1.5.</w:t>
      </w:r>
      <w:r w:rsidRPr="003F6FE6">
        <w:rPr>
          <w:rFonts w:ascii="Times New Roman" w:hAnsi="Times New Roman" w:cs="Times New Roman"/>
          <w:sz w:val="28"/>
          <w:szCs w:val="28"/>
          <w:lang w:val="uk-UA"/>
        </w:rPr>
        <w:tab/>
        <w:t xml:space="preserve">Соціальний педагог адміністративно підпорядковується безпосередньо директору навчального закладу, методично – методисту з психологічної </w:t>
      </w:r>
      <w:r w:rsidRPr="003F6FE6">
        <w:rPr>
          <w:rFonts w:ascii="Times New Roman" w:hAnsi="Times New Roman" w:cs="Times New Roman"/>
          <w:sz w:val="28"/>
          <w:szCs w:val="28"/>
          <w:lang w:val="uk-UA"/>
        </w:rPr>
        <w:lastRenderedPageBreak/>
        <w:t xml:space="preserve">служби методичного центру Управління   освіти адміністрації Індустріального  району </w:t>
      </w:r>
      <w:r w:rsidR="00650F35">
        <w:rPr>
          <w:rFonts w:ascii="Times New Roman" w:hAnsi="Times New Roman" w:cs="Times New Roman"/>
          <w:sz w:val="28"/>
          <w:szCs w:val="28"/>
          <w:lang w:val="uk-UA"/>
        </w:rPr>
        <w:t xml:space="preserve"> </w:t>
      </w:r>
      <w:r w:rsidRPr="003F6FE6">
        <w:rPr>
          <w:rFonts w:ascii="Times New Roman" w:hAnsi="Times New Roman" w:cs="Times New Roman"/>
          <w:sz w:val="28"/>
          <w:szCs w:val="28"/>
          <w:lang w:val="uk-UA"/>
        </w:rPr>
        <w:t xml:space="preserve">Харківської </w:t>
      </w:r>
      <w:r w:rsidR="00650F35">
        <w:rPr>
          <w:rFonts w:ascii="Times New Roman" w:hAnsi="Times New Roman" w:cs="Times New Roman"/>
          <w:sz w:val="28"/>
          <w:szCs w:val="28"/>
          <w:lang w:val="uk-UA"/>
        </w:rPr>
        <w:t xml:space="preserve"> </w:t>
      </w:r>
      <w:r w:rsidRPr="003F6FE6">
        <w:rPr>
          <w:rFonts w:ascii="Times New Roman" w:hAnsi="Times New Roman" w:cs="Times New Roman"/>
          <w:sz w:val="28"/>
          <w:szCs w:val="28"/>
          <w:lang w:val="uk-UA"/>
        </w:rPr>
        <w:t xml:space="preserve">міської </w:t>
      </w:r>
      <w:r w:rsidR="00650F35">
        <w:rPr>
          <w:rFonts w:ascii="Times New Roman" w:hAnsi="Times New Roman" w:cs="Times New Roman"/>
          <w:sz w:val="28"/>
          <w:szCs w:val="28"/>
          <w:lang w:val="uk-UA"/>
        </w:rPr>
        <w:t xml:space="preserve"> </w:t>
      </w:r>
      <w:r w:rsidRPr="003F6FE6">
        <w:rPr>
          <w:rFonts w:ascii="Times New Roman" w:hAnsi="Times New Roman" w:cs="Times New Roman"/>
          <w:sz w:val="28"/>
          <w:szCs w:val="28"/>
          <w:lang w:val="uk-UA"/>
        </w:rPr>
        <w:t xml:space="preserve">ради.   </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1.6.</w:t>
      </w:r>
      <w:r w:rsidRPr="003F6FE6">
        <w:rPr>
          <w:rFonts w:ascii="Times New Roman" w:hAnsi="Times New Roman" w:cs="Times New Roman"/>
          <w:sz w:val="28"/>
          <w:szCs w:val="28"/>
          <w:lang w:val="uk-UA"/>
        </w:rPr>
        <w:tab/>
        <w:t>У своїй діяльності соціальний педагог керується Конституцією України</w:t>
      </w:r>
      <w:r w:rsidR="008A4DCF">
        <w:rPr>
          <w:rFonts w:ascii="Times New Roman" w:hAnsi="Times New Roman" w:cs="Times New Roman"/>
          <w:sz w:val="28"/>
          <w:szCs w:val="28"/>
          <w:lang w:val="uk-UA"/>
        </w:rPr>
        <w:t>,</w:t>
      </w:r>
      <w:r w:rsidRPr="003F6FE6">
        <w:rPr>
          <w:rFonts w:ascii="Times New Roman" w:hAnsi="Times New Roman" w:cs="Times New Roman"/>
          <w:sz w:val="28"/>
          <w:szCs w:val="28"/>
          <w:lang w:val="uk-UA"/>
        </w:rPr>
        <w:t xml:space="preserve"> рішеннями органів управління освітою всіх рівнів з питань навчання та виховання учнів, Декларацією прав людини, Конвенцією ООН про права дитини, Законом України "Про освіту", Законом України "Про загальну середню освіту", Законом України «Про охорону дитинства», Положенням про психологічну службу системи освіти України, Етичним кодексом соціального робітника, методичними рекомендаціями Українського науково-методичного Центру практичної психології і соціальної роботи, адміністративним, трудовим законодавством, а також Статутом, правовими актами навчального закладу, трудовим договором, цією Інструкцією.</w:t>
      </w:r>
    </w:p>
    <w:p w:rsidR="00956BC5" w:rsidRPr="003F6FE6" w:rsidRDefault="00956BC5" w:rsidP="00956BC5">
      <w:pPr>
        <w:autoSpaceDE w:val="0"/>
        <w:autoSpaceDN w:val="0"/>
        <w:adjustRightInd w:val="0"/>
        <w:ind w:firstLine="708"/>
        <w:jc w:val="center"/>
        <w:rPr>
          <w:rFonts w:ascii="Times New Roman" w:hAnsi="Times New Roman" w:cs="Times New Roman"/>
          <w:b/>
          <w:bCs/>
          <w:sz w:val="28"/>
          <w:szCs w:val="28"/>
          <w:lang w:val="uk-UA"/>
        </w:rPr>
      </w:pPr>
      <w:r w:rsidRPr="003F6FE6">
        <w:rPr>
          <w:rFonts w:ascii="Times New Roman" w:hAnsi="Times New Roman" w:cs="Times New Roman"/>
          <w:b/>
          <w:bCs/>
          <w:sz w:val="28"/>
          <w:szCs w:val="28"/>
          <w:lang w:val="uk-UA"/>
        </w:rPr>
        <w:t>2.</w:t>
      </w:r>
      <w:r w:rsidRPr="003F6FE6">
        <w:rPr>
          <w:rFonts w:ascii="Times New Roman" w:hAnsi="Times New Roman" w:cs="Times New Roman"/>
          <w:b/>
          <w:bCs/>
          <w:sz w:val="28"/>
          <w:szCs w:val="28"/>
          <w:lang w:val="uk-UA"/>
        </w:rPr>
        <w:tab/>
        <w:t xml:space="preserve">ЗАВДАННЯ ТА ОБОВ’ЯЗКИ </w:t>
      </w:r>
    </w:p>
    <w:p w:rsidR="00956BC5" w:rsidRPr="003F6FE6" w:rsidRDefault="00956BC5" w:rsidP="008A4DCF">
      <w:pPr>
        <w:autoSpaceDE w:val="0"/>
        <w:autoSpaceDN w:val="0"/>
        <w:adjustRightInd w:val="0"/>
        <w:spacing w:line="240" w:lineRule="auto"/>
        <w:ind w:firstLine="708"/>
        <w:rPr>
          <w:rFonts w:ascii="Times New Roman" w:hAnsi="Times New Roman" w:cs="Times New Roman"/>
          <w:b/>
          <w:bCs/>
          <w:sz w:val="28"/>
          <w:szCs w:val="28"/>
          <w:lang w:val="uk-UA"/>
        </w:rPr>
      </w:pPr>
      <w:r w:rsidRPr="003F6FE6">
        <w:rPr>
          <w:rFonts w:ascii="Times New Roman" w:hAnsi="Times New Roman" w:cs="Times New Roman"/>
          <w:sz w:val="28"/>
          <w:szCs w:val="28"/>
          <w:lang w:val="uk-UA"/>
        </w:rPr>
        <w:t>Соціальний педагог:</w:t>
      </w:r>
    </w:p>
    <w:p w:rsidR="00956BC5" w:rsidRPr="003F6FE6" w:rsidRDefault="00956BC5" w:rsidP="008A4DCF">
      <w:pPr>
        <w:autoSpaceDE w:val="0"/>
        <w:autoSpaceDN w:val="0"/>
        <w:adjustRightInd w:val="0"/>
        <w:spacing w:after="0"/>
        <w:jc w:val="both"/>
        <w:rPr>
          <w:rFonts w:ascii="Times New Roman" w:hAnsi="Times New Roman" w:cs="Times New Roman"/>
          <w:color w:val="000000"/>
          <w:spacing w:val="-8"/>
          <w:sz w:val="28"/>
          <w:szCs w:val="28"/>
          <w:lang w:val="uk-UA"/>
        </w:rPr>
      </w:pPr>
      <w:r w:rsidRPr="003F6FE6">
        <w:rPr>
          <w:rFonts w:ascii="Times New Roman" w:hAnsi="Times New Roman" w:cs="Times New Roman"/>
          <w:sz w:val="28"/>
          <w:szCs w:val="28"/>
          <w:lang w:val="uk-UA"/>
        </w:rPr>
        <w:t xml:space="preserve">2.1. </w:t>
      </w:r>
      <w:r w:rsidRPr="003F6FE6">
        <w:rPr>
          <w:rFonts w:ascii="Times New Roman" w:hAnsi="Times New Roman" w:cs="Times New Roman"/>
          <w:color w:val="000000"/>
          <w:spacing w:val="-1"/>
          <w:sz w:val="28"/>
          <w:szCs w:val="28"/>
          <w:lang w:val="uk-UA"/>
        </w:rPr>
        <w:t xml:space="preserve">Здійснює посередництво між освітніми </w:t>
      </w:r>
      <w:r w:rsidRPr="003F6FE6">
        <w:rPr>
          <w:rFonts w:ascii="Times New Roman" w:hAnsi="Times New Roman" w:cs="Times New Roman"/>
          <w:color w:val="000000"/>
          <w:spacing w:val="-10"/>
          <w:sz w:val="28"/>
          <w:szCs w:val="28"/>
          <w:lang w:val="uk-UA"/>
        </w:rPr>
        <w:t xml:space="preserve">установами, сім'єю, трудовими колективами, громадськістю, організовує </w:t>
      </w:r>
      <w:r w:rsidRPr="003F6FE6">
        <w:rPr>
          <w:rFonts w:ascii="Times New Roman" w:hAnsi="Times New Roman" w:cs="Times New Roman"/>
          <w:color w:val="000000"/>
          <w:spacing w:val="-2"/>
          <w:sz w:val="28"/>
          <w:szCs w:val="28"/>
          <w:lang w:val="uk-UA"/>
        </w:rPr>
        <w:t xml:space="preserve">їх взаємодію, об'єднання зусиль з метою створення в соціальному </w:t>
      </w:r>
      <w:r w:rsidRPr="003F6FE6">
        <w:rPr>
          <w:rFonts w:ascii="Times New Roman" w:hAnsi="Times New Roman" w:cs="Times New Roman"/>
          <w:color w:val="000000"/>
          <w:spacing w:val="-12"/>
          <w:sz w:val="28"/>
          <w:szCs w:val="28"/>
          <w:lang w:val="uk-UA"/>
        </w:rPr>
        <w:t xml:space="preserve">середовищі умов для всебічного розвитку дітей, підлітків як особистостей, </w:t>
      </w:r>
      <w:r w:rsidRPr="003F6FE6">
        <w:rPr>
          <w:rFonts w:ascii="Times New Roman" w:hAnsi="Times New Roman" w:cs="Times New Roman"/>
          <w:color w:val="000000"/>
          <w:spacing w:val="-8"/>
          <w:sz w:val="28"/>
          <w:szCs w:val="28"/>
          <w:lang w:val="uk-UA"/>
        </w:rPr>
        <w:t xml:space="preserve">їх благополуччя в </w:t>
      </w:r>
      <w:proofErr w:type="spellStart"/>
      <w:r w:rsidRPr="003F6FE6">
        <w:rPr>
          <w:rFonts w:ascii="Times New Roman" w:hAnsi="Times New Roman" w:cs="Times New Roman"/>
          <w:color w:val="000000"/>
          <w:spacing w:val="-8"/>
          <w:sz w:val="28"/>
          <w:szCs w:val="28"/>
          <w:lang w:val="uk-UA"/>
        </w:rPr>
        <w:t>мікросоціумі</w:t>
      </w:r>
      <w:proofErr w:type="spellEnd"/>
      <w:r w:rsidRPr="003F6FE6">
        <w:rPr>
          <w:rFonts w:ascii="Times New Roman" w:hAnsi="Times New Roman" w:cs="Times New Roman"/>
          <w:color w:val="000000"/>
          <w:spacing w:val="-8"/>
          <w:sz w:val="28"/>
          <w:szCs w:val="28"/>
          <w:lang w:val="uk-UA"/>
        </w:rPr>
        <w:t>.</w:t>
      </w:r>
    </w:p>
    <w:p w:rsidR="00956BC5" w:rsidRPr="003F6FE6" w:rsidRDefault="00956BC5" w:rsidP="008A4DCF">
      <w:pPr>
        <w:tabs>
          <w:tab w:val="left" w:pos="567"/>
        </w:tabs>
        <w:autoSpaceDE w:val="0"/>
        <w:autoSpaceDN w:val="0"/>
        <w:adjustRightInd w:val="0"/>
        <w:spacing w:after="0"/>
        <w:jc w:val="both"/>
        <w:rPr>
          <w:rFonts w:ascii="Times New Roman" w:hAnsi="Times New Roman" w:cs="Times New Roman"/>
          <w:color w:val="000000"/>
          <w:spacing w:val="-9"/>
          <w:sz w:val="28"/>
          <w:szCs w:val="28"/>
          <w:lang w:val="uk-UA"/>
        </w:rPr>
      </w:pPr>
      <w:r w:rsidRPr="003F6FE6">
        <w:rPr>
          <w:rFonts w:ascii="Times New Roman" w:hAnsi="Times New Roman" w:cs="Times New Roman"/>
          <w:color w:val="000000"/>
          <w:spacing w:val="-8"/>
          <w:sz w:val="28"/>
          <w:szCs w:val="28"/>
          <w:lang w:val="uk-UA"/>
        </w:rPr>
        <w:t>2.2.</w:t>
      </w:r>
      <w:r w:rsidRPr="003F6FE6">
        <w:rPr>
          <w:rFonts w:ascii="Times New Roman" w:hAnsi="Times New Roman" w:cs="Times New Roman"/>
          <w:color w:val="000000"/>
          <w:spacing w:val="-8"/>
          <w:sz w:val="28"/>
          <w:szCs w:val="28"/>
          <w:lang w:val="uk-UA"/>
        </w:rPr>
        <w:tab/>
        <w:t xml:space="preserve">Проводить соціальне необхідну роботу з пільговим контингентом учнів </w:t>
      </w:r>
      <w:r w:rsidRPr="003F6FE6">
        <w:rPr>
          <w:rFonts w:ascii="Times New Roman" w:hAnsi="Times New Roman" w:cs="Times New Roman"/>
          <w:color w:val="000000"/>
          <w:spacing w:val="-10"/>
          <w:sz w:val="28"/>
          <w:szCs w:val="28"/>
          <w:lang w:val="uk-UA"/>
        </w:rPr>
        <w:t xml:space="preserve">щодо організації спілкування дітей, молоді, дорослих у громаді за місцем </w:t>
      </w:r>
      <w:r w:rsidRPr="003F6FE6">
        <w:rPr>
          <w:rFonts w:ascii="Times New Roman" w:hAnsi="Times New Roman" w:cs="Times New Roman"/>
          <w:color w:val="000000"/>
          <w:spacing w:val="-9"/>
          <w:sz w:val="28"/>
          <w:szCs w:val="28"/>
          <w:lang w:val="uk-UA"/>
        </w:rPr>
        <w:t>проживання, мікрорайоні, сімейно-сусідських спільнотах.</w:t>
      </w:r>
    </w:p>
    <w:p w:rsidR="00956BC5" w:rsidRPr="003F6FE6" w:rsidRDefault="00956BC5" w:rsidP="008A4DCF">
      <w:pPr>
        <w:tabs>
          <w:tab w:val="left" w:pos="567"/>
        </w:tabs>
        <w:autoSpaceDE w:val="0"/>
        <w:autoSpaceDN w:val="0"/>
        <w:adjustRightInd w:val="0"/>
        <w:spacing w:after="0"/>
        <w:jc w:val="both"/>
        <w:rPr>
          <w:rFonts w:ascii="Times New Roman" w:hAnsi="Times New Roman" w:cs="Times New Roman"/>
          <w:color w:val="000000"/>
          <w:spacing w:val="5"/>
          <w:sz w:val="28"/>
          <w:szCs w:val="28"/>
          <w:lang w:val="uk-UA"/>
        </w:rPr>
      </w:pPr>
      <w:r w:rsidRPr="003F6FE6">
        <w:rPr>
          <w:rFonts w:ascii="Times New Roman" w:hAnsi="Times New Roman" w:cs="Times New Roman"/>
          <w:color w:val="000000"/>
          <w:spacing w:val="-9"/>
          <w:sz w:val="28"/>
          <w:szCs w:val="28"/>
          <w:lang w:val="uk-UA"/>
        </w:rPr>
        <w:t>2.3.</w:t>
      </w:r>
      <w:r w:rsidRPr="003F6FE6">
        <w:rPr>
          <w:rFonts w:ascii="Times New Roman" w:hAnsi="Times New Roman" w:cs="Times New Roman"/>
          <w:color w:val="000000"/>
          <w:spacing w:val="-9"/>
          <w:sz w:val="28"/>
          <w:szCs w:val="28"/>
          <w:lang w:val="uk-UA"/>
        </w:rPr>
        <w:tab/>
        <w:t xml:space="preserve">Сприяє участі </w:t>
      </w:r>
      <w:r w:rsidRPr="003F6FE6">
        <w:rPr>
          <w:rFonts w:ascii="Times New Roman" w:hAnsi="Times New Roman" w:cs="Times New Roman"/>
          <w:color w:val="000000"/>
          <w:spacing w:val="-2"/>
          <w:sz w:val="28"/>
          <w:szCs w:val="28"/>
          <w:lang w:val="uk-UA"/>
        </w:rPr>
        <w:t xml:space="preserve">вихованців у науковій, технічній, художній творчості, спортивній, </w:t>
      </w:r>
      <w:r w:rsidRPr="003F6FE6">
        <w:rPr>
          <w:rFonts w:ascii="Times New Roman" w:hAnsi="Times New Roman" w:cs="Times New Roman"/>
          <w:color w:val="000000"/>
          <w:spacing w:val="2"/>
          <w:sz w:val="28"/>
          <w:szCs w:val="28"/>
          <w:lang w:val="uk-UA"/>
        </w:rPr>
        <w:t xml:space="preserve">суспільне корисній діяльності, виявленню задатків, обдарувань, </w:t>
      </w:r>
      <w:r w:rsidRPr="003F6FE6">
        <w:rPr>
          <w:rFonts w:ascii="Times New Roman" w:hAnsi="Times New Roman" w:cs="Times New Roman"/>
          <w:color w:val="000000"/>
          <w:spacing w:val="-8"/>
          <w:sz w:val="28"/>
          <w:szCs w:val="28"/>
          <w:lang w:val="uk-UA"/>
        </w:rPr>
        <w:t xml:space="preserve">розкриттю здібностей, талантів, дбає про професійне самовизначення та </w:t>
      </w:r>
      <w:r w:rsidRPr="003F6FE6">
        <w:rPr>
          <w:rFonts w:ascii="Times New Roman" w:hAnsi="Times New Roman" w:cs="Times New Roman"/>
          <w:color w:val="000000"/>
          <w:spacing w:val="5"/>
          <w:sz w:val="28"/>
          <w:szCs w:val="28"/>
          <w:lang w:val="uk-UA"/>
        </w:rPr>
        <w:t>соціальну адаптацію молоді.</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color w:val="000000"/>
          <w:spacing w:val="-3"/>
          <w:sz w:val="28"/>
          <w:szCs w:val="28"/>
          <w:lang w:val="uk-UA"/>
        </w:rPr>
      </w:pPr>
      <w:r w:rsidRPr="003F6FE6">
        <w:rPr>
          <w:rFonts w:ascii="Times New Roman" w:hAnsi="Times New Roman" w:cs="Times New Roman"/>
          <w:color w:val="000000"/>
          <w:spacing w:val="5"/>
          <w:sz w:val="28"/>
          <w:szCs w:val="28"/>
          <w:lang w:val="uk-UA"/>
        </w:rPr>
        <w:t xml:space="preserve">2.4. Залучає до культурно-освітньої, </w:t>
      </w:r>
      <w:r w:rsidRPr="003F6FE6">
        <w:rPr>
          <w:rFonts w:ascii="Times New Roman" w:hAnsi="Times New Roman" w:cs="Times New Roman"/>
          <w:color w:val="000000"/>
          <w:spacing w:val="-5"/>
          <w:sz w:val="28"/>
          <w:szCs w:val="28"/>
          <w:lang w:val="uk-UA"/>
        </w:rPr>
        <w:t xml:space="preserve">профілактично-виховної, спортивно-оздоровчої, творчої роботи різні </w:t>
      </w:r>
      <w:r w:rsidRPr="003F6FE6">
        <w:rPr>
          <w:rFonts w:ascii="Times New Roman" w:hAnsi="Times New Roman" w:cs="Times New Roman"/>
          <w:color w:val="000000"/>
          <w:spacing w:val="-3"/>
          <w:sz w:val="28"/>
          <w:szCs w:val="28"/>
          <w:lang w:val="uk-UA"/>
        </w:rPr>
        <w:t>установи, громадські організації, творчі спілки, окремих громадян.</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color w:val="000000"/>
          <w:spacing w:val="-3"/>
          <w:sz w:val="28"/>
          <w:szCs w:val="28"/>
          <w:lang w:val="uk-UA"/>
        </w:rPr>
      </w:pPr>
      <w:r w:rsidRPr="003F6FE6">
        <w:rPr>
          <w:rFonts w:ascii="Times New Roman" w:hAnsi="Times New Roman" w:cs="Times New Roman"/>
          <w:color w:val="000000"/>
          <w:spacing w:val="-3"/>
          <w:sz w:val="28"/>
          <w:szCs w:val="28"/>
          <w:lang w:val="uk-UA"/>
        </w:rPr>
        <w:t xml:space="preserve">2.5. </w:t>
      </w:r>
      <w:r w:rsidRPr="003F6FE6">
        <w:rPr>
          <w:rFonts w:ascii="Times New Roman" w:hAnsi="Times New Roman" w:cs="Times New Roman"/>
          <w:color w:val="000000"/>
          <w:spacing w:val="-11"/>
          <w:sz w:val="28"/>
          <w:szCs w:val="28"/>
          <w:lang w:val="uk-UA"/>
        </w:rPr>
        <w:t xml:space="preserve">Впливає на подолання особистих, міжособистісних, внутрішньо сімейних </w:t>
      </w:r>
      <w:r w:rsidRPr="003F6FE6">
        <w:rPr>
          <w:rFonts w:ascii="Times New Roman" w:hAnsi="Times New Roman" w:cs="Times New Roman"/>
          <w:color w:val="000000"/>
          <w:spacing w:val="-2"/>
          <w:sz w:val="28"/>
          <w:szCs w:val="28"/>
          <w:lang w:val="uk-UA"/>
        </w:rPr>
        <w:t xml:space="preserve">конфліктів, надає необхідну консультативну психолого-педагогічну </w:t>
      </w:r>
      <w:r w:rsidRPr="003F6FE6">
        <w:rPr>
          <w:rFonts w:ascii="Times New Roman" w:hAnsi="Times New Roman" w:cs="Times New Roman"/>
          <w:color w:val="000000"/>
          <w:spacing w:val="-6"/>
          <w:sz w:val="28"/>
          <w:szCs w:val="28"/>
          <w:lang w:val="uk-UA"/>
        </w:rPr>
        <w:t xml:space="preserve">допомогу дитячим, молодіжним об'єднанням, угрупованням соціальному </w:t>
      </w:r>
      <w:r w:rsidRPr="003F6FE6">
        <w:rPr>
          <w:rFonts w:ascii="Times New Roman" w:hAnsi="Times New Roman" w:cs="Times New Roman"/>
          <w:color w:val="000000"/>
          <w:spacing w:val="-3"/>
          <w:sz w:val="28"/>
          <w:szCs w:val="28"/>
          <w:lang w:val="uk-UA"/>
        </w:rPr>
        <w:t>ризику, дітям, підліткам, які потребують піклування.</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color w:val="000000"/>
          <w:spacing w:val="7"/>
          <w:sz w:val="28"/>
          <w:szCs w:val="28"/>
          <w:lang w:val="uk-UA"/>
        </w:rPr>
      </w:pPr>
      <w:r w:rsidRPr="003F6FE6">
        <w:rPr>
          <w:rFonts w:ascii="Times New Roman" w:hAnsi="Times New Roman" w:cs="Times New Roman"/>
          <w:color w:val="000000"/>
          <w:spacing w:val="-3"/>
          <w:sz w:val="28"/>
          <w:szCs w:val="28"/>
          <w:lang w:val="uk-UA"/>
        </w:rPr>
        <w:t xml:space="preserve">2.6. Настановленням і </w:t>
      </w:r>
      <w:r w:rsidRPr="003F6FE6">
        <w:rPr>
          <w:rFonts w:ascii="Times New Roman" w:hAnsi="Times New Roman" w:cs="Times New Roman"/>
          <w:color w:val="000000"/>
          <w:spacing w:val="-5"/>
          <w:sz w:val="28"/>
          <w:szCs w:val="28"/>
          <w:lang w:val="uk-UA"/>
        </w:rPr>
        <w:t xml:space="preserve">особистим прикладом утверджує повагу до принципів загальнолюдської </w:t>
      </w:r>
      <w:r w:rsidRPr="003F6FE6">
        <w:rPr>
          <w:rFonts w:ascii="Times New Roman" w:hAnsi="Times New Roman" w:cs="Times New Roman"/>
          <w:color w:val="000000"/>
          <w:spacing w:val="-7"/>
          <w:sz w:val="28"/>
          <w:szCs w:val="28"/>
          <w:lang w:val="uk-UA"/>
        </w:rPr>
        <w:t xml:space="preserve">моралі: правди, справедливості, гуманізму, доброти, працелюбства, інших </w:t>
      </w:r>
      <w:r w:rsidRPr="003F6FE6">
        <w:rPr>
          <w:rFonts w:ascii="Times New Roman" w:hAnsi="Times New Roman" w:cs="Times New Roman"/>
          <w:color w:val="000000"/>
          <w:spacing w:val="7"/>
          <w:sz w:val="28"/>
          <w:szCs w:val="28"/>
          <w:lang w:val="uk-UA"/>
        </w:rPr>
        <w:t>доброчинностей.</w:t>
      </w:r>
    </w:p>
    <w:p w:rsidR="00956BC5" w:rsidRPr="003F6FE6" w:rsidRDefault="00956BC5" w:rsidP="008A4DCF">
      <w:pPr>
        <w:autoSpaceDE w:val="0"/>
        <w:autoSpaceDN w:val="0"/>
        <w:adjustRightInd w:val="0"/>
        <w:spacing w:after="0"/>
        <w:jc w:val="both"/>
        <w:rPr>
          <w:rFonts w:ascii="Times New Roman" w:hAnsi="Times New Roman" w:cs="Times New Roman"/>
          <w:color w:val="000000"/>
          <w:spacing w:val="-7"/>
          <w:sz w:val="28"/>
          <w:szCs w:val="28"/>
          <w:lang w:val="uk-UA"/>
        </w:rPr>
      </w:pPr>
      <w:r w:rsidRPr="003F6FE6">
        <w:rPr>
          <w:rFonts w:ascii="Times New Roman" w:hAnsi="Times New Roman" w:cs="Times New Roman"/>
          <w:color w:val="000000"/>
          <w:spacing w:val="7"/>
          <w:sz w:val="28"/>
          <w:szCs w:val="28"/>
          <w:lang w:val="uk-UA"/>
        </w:rPr>
        <w:lastRenderedPageBreak/>
        <w:t>2.7.</w:t>
      </w:r>
      <w:r w:rsidRPr="003F6FE6">
        <w:rPr>
          <w:rFonts w:ascii="Times New Roman" w:hAnsi="Times New Roman" w:cs="Times New Roman"/>
          <w:sz w:val="28"/>
          <w:szCs w:val="28"/>
          <w:lang w:val="uk-UA"/>
        </w:rPr>
        <w:t xml:space="preserve"> </w:t>
      </w:r>
      <w:r w:rsidRPr="003F6FE6">
        <w:rPr>
          <w:rFonts w:ascii="Times New Roman" w:hAnsi="Times New Roman" w:cs="Times New Roman"/>
          <w:color w:val="000000"/>
          <w:spacing w:val="7"/>
          <w:sz w:val="28"/>
          <w:szCs w:val="28"/>
          <w:lang w:val="uk-UA"/>
        </w:rPr>
        <w:t xml:space="preserve">Виховує повагу до батьків, жінки, культурно-національних, духовних, історичних цінностей України, країни </w:t>
      </w:r>
      <w:r w:rsidRPr="003F6FE6">
        <w:rPr>
          <w:rFonts w:ascii="Times New Roman" w:hAnsi="Times New Roman" w:cs="Times New Roman"/>
          <w:color w:val="000000"/>
          <w:spacing w:val="-4"/>
          <w:sz w:val="28"/>
          <w:szCs w:val="28"/>
          <w:lang w:val="uk-UA"/>
        </w:rPr>
        <w:t>походження, дбайливе ставлення до навколишнього середовища.</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color w:val="000000"/>
          <w:spacing w:val="-3"/>
          <w:sz w:val="28"/>
          <w:szCs w:val="28"/>
          <w:lang w:val="uk-UA"/>
        </w:rPr>
      </w:pPr>
      <w:r w:rsidRPr="003F6FE6">
        <w:rPr>
          <w:rFonts w:ascii="Times New Roman" w:hAnsi="Times New Roman" w:cs="Times New Roman"/>
          <w:color w:val="000000"/>
          <w:spacing w:val="-4"/>
          <w:sz w:val="28"/>
          <w:szCs w:val="28"/>
          <w:lang w:val="uk-UA"/>
        </w:rPr>
        <w:t xml:space="preserve">2.8. Готує </w:t>
      </w:r>
      <w:r w:rsidRPr="003F6FE6">
        <w:rPr>
          <w:rFonts w:ascii="Times New Roman" w:hAnsi="Times New Roman" w:cs="Times New Roman"/>
          <w:color w:val="000000"/>
          <w:spacing w:val="-6"/>
          <w:sz w:val="28"/>
          <w:szCs w:val="28"/>
          <w:lang w:val="uk-UA"/>
        </w:rPr>
        <w:t xml:space="preserve">дітей, підлітків до свідомого життя в дусі взаєморозуміння, злагоди </w:t>
      </w:r>
      <w:r w:rsidRPr="003F6FE6">
        <w:rPr>
          <w:rFonts w:ascii="Times New Roman" w:hAnsi="Times New Roman" w:cs="Times New Roman"/>
          <w:color w:val="000000"/>
          <w:spacing w:val="-3"/>
          <w:sz w:val="28"/>
          <w:szCs w:val="28"/>
          <w:lang w:val="uk-UA"/>
        </w:rPr>
        <w:t>між усіма народами, етнічними, національними, релігійними групами.</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color w:val="000000"/>
          <w:spacing w:val="-3"/>
          <w:sz w:val="28"/>
          <w:szCs w:val="28"/>
          <w:lang w:val="uk-UA"/>
        </w:rPr>
      </w:pPr>
      <w:r w:rsidRPr="003F6FE6">
        <w:rPr>
          <w:rFonts w:ascii="Times New Roman" w:hAnsi="Times New Roman" w:cs="Times New Roman"/>
          <w:color w:val="000000"/>
          <w:spacing w:val="-3"/>
          <w:sz w:val="28"/>
          <w:szCs w:val="28"/>
          <w:lang w:val="uk-UA"/>
        </w:rPr>
        <w:t xml:space="preserve">2.9. </w:t>
      </w:r>
      <w:r w:rsidRPr="003F6FE6">
        <w:rPr>
          <w:rFonts w:ascii="Times New Roman" w:hAnsi="Times New Roman" w:cs="Times New Roman"/>
          <w:color w:val="000000"/>
          <w:spacing w:val="-4"/>
          <w:sz w:val="28"/>
          <w:szCs w:val="28"/>
          <w:lang w:val="uk-UA"/>
        </w:rPr>
        <w:t xml:space="preserve">Додержується педагогічної етики, поважає гідність особистості дитини, </w:t>
      </w:r>
      <w:r w:rsidRPr="003F6FE6">
        <w:rPr>
          <w:rFonts w:ascii="Times New Roman" w:hAnsi="Times New Roman" w:cs="Times New Roman"/>
          <w:color w:val="000000"/>
          <w:spacing w:val="-1"/>
          <w:sz w:val="28"/>
          <w:szCs w:val="28"/>
          <w:lang w:val="uk-UA"/>
        </w:rPr>
        <w:t xml:space="preserve">захищає її від будь-яких форм фізичного або психічного насильства, </w:t>
      </w:r>
      <w:r w:rsidRPr="003F6FE6">
        <w:rPr>
          <w:rFonts w:ascii="Times New Roman" w:hAnsi="Times New Roman" w:cs="Times New Roman"/>
          <w:color w:val="000000"/>
          <w:spacing w:val="1"/>
          <w:sz w:val="28"/>
          <w:szCs w:val="28"/>
          <w:lang w:val="uk-UA"/>
        </w:rPr>
        <w:t xml:space="preserve">запобігає вживанню ними алкоголю, наркотиків, іншим шкідливим </w:t>
      </w:r>
      <w:r w:rsidRPr="003F6FE6">
        <w:rPr>
          <w:rFonts w:ascii="Times New Roman" w:hAnsi="Times New Roman" w:cs="Times New Roman"/>
          <w:color w:val="000000"/>
          <w:spacing w:val="-3"/>
          <w:sz w:val="28"/>
          <w:szCs w:val="28"/>
          <w:lang w:val="uk-UA"/>
        </w:rPr>
        <w:t xml:space="preserve">звичкам, </w:t>
      </w:r>
      <w:proofErr w:type="spellStart"/>
      <w:r w:rsidRPr="003F6FE6">
        <w:rPr>
          <w:rFonts w:ascii="Times New Roman" w:hAnsi="Times New Roman" w:cs="Times New Roman"/>
          <w:color w:val="000000"/>
          <w:spacing w:val="-3"/>
          <w:sz w:val="28"/>
          <w:szCs w:val="28"/>
          <w:lang w:val="uk-UA"/>
        </w:rPr>
        <w:t>пропагандує</w:t>
      </w:r>
      <w:proofErr w:type="spellEnd"/>
      <w:r w:rsidRPr="003F6FE6">
        <w:rPr>
          <w:rFonts w:ascii="Times New Roman" w:hAnsi="Times New Roman" w:cs="Times New Roman"/>
          <w:color w:val="000000"/>
          <w:spacing w:val="-3"/>
          <w:sz w:val="28"/>
          <w:szCs w:val="28"/>
          <w:lang w:val="uk-UA"/>
        </w:rPr>
        <w:t xml:space="preserve"> здоровий спосіб життя.</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color w:val="000000"/>
          <w:spacing w:val="-7"/>
          <w:sz w:val="28"/>
          <w:szCs w:val="28"/>
          <w:lang w:val="uk-UA"/>
        </w:rPr>
      </w:pPr>
      <w:r w:rsidRPr="003F6FE6">
        <w:rPr>
          <w:rFonts w:ascii="Times New Roman" w:hAnsi="Times New Roman" w:cs="Times New Roman"/>
          <w:color w:val="000000"/>
          <w:spacing w:val="-3"/>
          <w:sz w:val="28"/>
          <w:szCs w:val="28"/>
          <w:lang w:val="uk-UA"/>
        </w:rPr>
        <w:t xml:space="preserve">2.10. Займається профілактикою </w:t>
      </w:r>
      <w:r w:rsidRPr="003F6FE6">
        <w:rPr>
          <w:rFonts w:ascii="Times New Roman" w:hAnsi="Times New Roman" w:cs="Times New Roman"/>
          <w:color w:val="000000"/>
          <w:spacing w:val="7"/>
          <w:sz w:val="28"/>
          <w:szCs w:val="28"/>
          <w:lang w:val="uk-UA"/>
        </w:rPr>
        <w:t>правопорушень неповнолітніх, дитячого побутового, дорожньо-</w:t>
      </w:r>
      <w:r w:rsidRPr="003F6FE6">
        <w:rPr>
          <w:rFonts w:ascii="Times New Roman" w:hAnsi="Times New Roman" w:cs="Times New Roman"/>
          <w:color w:val="000000"/>
          <w:spacing w:val="-7"/>
          <w:sz w:val="28"/>
          <w:szCs w:val="28"/>
          <w:lang w:val="uk-UA"/>
        </w:rPr>
        <w:t>транспортного травматизму, пожеж.</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2.11. Постійно підвищує професійний рівень, педагогічну майстерність, загальну культуру.</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2.12. Планує та організовує свою роботу відповідно до нормативів витрат часу на основні види роботи соціального педагога.</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2.13. Бере участь в роботі педагогічної ради навчального закладу і в нарадах, які проводяться адміністрацією закладу.</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 xml:space="preserve">2.14. Бере участь у роботі шкільної атестаційної комісії. </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2.15. Своєчасно готує встановлену звітну документацію.</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2.16. Виконує накази і розпорядження директора школи, органів управління освітою.</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2.17. Виконує Статут закладу освіти, правила внутрішнього розпорядку.</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2.18. Проводить соціологічні дослідження за запитами адміністрації навчального закладу.</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2.19. Дотримується правил техніки безпеки на робочому місці.</w:t>
      </w:r>
    </w:p>
    <w:p w:rsidR="00956BC5" w:rsidRPr="003F6FE6" w:rsidRDefault="00956BC5" w:rsidP="008A4DCF">
      <w:pPr>
        <w:tabs>
          <w:tab w:val="left" w:pos="851"/>
        </w:tabs>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2.20. Проходить періодичні медичні огляди у встановленому законодавством порядку.</w:t>
      </w:r>
    </w:p>
    <w:p w:rsidR="00956BC5" w:rsidRPr="003F6FE6" w:rsidRDefault="00956BC5" w:rsidP="00956BC5">
      <w:pPr>
        <w:autoSpaceDE w:val="0"/>
        <w:autoSpaceDN w:val="0"/>
        <w:adjustRightInd w:val="0"/>
        <w:jc w:val="both"/>
        <w:rPr>
          <w:rFonts w:ascii="Times New Roman" w:hAnsi="Times New Roman" w:cs="Times New Roman"/>
          <w:color w:val="000000"/>
          <w:spacing w:val="-7"/>
          <w:sz w:val="28"/>
          <w:szCs w:val="28"/>
          <w:lang w:val="uk-UA"/>
        </w:rPr>
      </w:pPr>
      <w:r w:rsidRPr="003F6FE6">
        <w:rPr>
          <w:rFonts w:ascii="Times New Roman" w:hAnsi="Times New Roman" w:cs="Times New Roman"/>
          <w:sz w:val="28"/>
          <w:szCs w:val="28"/>
          <w:lang w:val="uk-UA"/>
        </w:rPr>
        <w:t>2.21. Не допускає розголошення у будь-який спосіб персональних даних фізичних осіб, які їй було довірено або які стали відомі у зв’язку з виконанням посадових або службових обов’язків.</w:t>
      </w:r>
    </w:p>
    <w:p w:rsidR="00956BC5" w:rsidRPr="003F6FE6" w:rsidRDefault="00956BC5" w:rsidP="00956BC5">
      <w:pPr>
        <w:autoSpaceDE w:val="0"/>
        <w:autoSpaceDN w:val="0"/>
        <w:adjustRightInd w:val="0"/>
        <w:ind w:firstLine="708"/>
        <w:jc w:val="center"/>
        <w:rPr>
          <w:rFonts w:ascii="Times New Roman" w:hAnsi="Times New Roman" w:cs="Times New Roman"/>
          <w:b/>
          <w:bCs/>
          <w:sz w:val="28"/>
          <w:szCs w:val="28"/>
          <w:lang w:val="uk-UA"/>
        </w:rPr>
      </w:pPr>
      <w:r w:rsidRPr="003F6FE6">
        <w:rPr>
          <w:rFonts w:ascii="Times New Roman" w:hAnsi="Times New Roman" w:cs="Times New Roman"/>
          <w:b/>
          <w:bCs/>
          <w:sz w:val="28"/>
          <w:szCs w:val="28"/>
          <w:lang w:val="uk-UA"/>
        </w:rPr>
        <w:t>3.</w:t>
      </w:r>
      <w:r w:rsidRPr="003F6FE6">
        <w:rPr>
          <w:rFonts w:ascii="Times New Roman" w:hAnsi="Times New Roman" w:cs="Times New Roman"/>
          <w:b/>
          <w:bCs/>
          <w:sz w:val="28"/>
          <w:szCs w:val="28"/>
          <w:lang w:val="uk-UA"/>
        </w:rPr>
        <w:tab/>
        <w:t>ПРАВА</w:t>
      </w:r>
    </w:p>
    <w:p w:rsidR="00956BC5" w:rsidRPr="003F6FE6" w:rsidRDefault="00956BC5" w:rsidP="00956BC5">
      <w:pPr>
        <w:autoSpaceDE w:val="0"/>
        <w:autoSpaceDN w:val="0"/>
        <w:adjustRightInd w:val="0"/>
        <w:ind w:firstLine="708"/>
        <w:jc w:val="both"/>
        <w:rPr>
          <w:rFonts w:ascii="Times New Roman" w:hAnsi="Times New Roman" w:cs="Times New Roman"/>
          <w:b/>
          <w:bCs/>
          <w:sz w:val="28"/>
          <w:szCs w:val="28"/>
          <w:lang w:val="uk-UA"/>
        </w:rPr>
      </w:pPr>
      <w:r w:rsidRPr="003F6FE6">
        <w:rPr>
          <w:rFonts w:ascii="Times New Roman" w:hAnsi="Times New Roman" w:cs="Times New Roman"/>
          <w:sz w:val="28"/>
          <w:szCs w:val="28"/>
          <w:lang w:val="uk-UA"/>
        </w:rPr>
        <w:t>Соціальний педагог має право на:</w:t>
      </w:r>
      <w:r w:rsidRPr="003F6FE6">
        <w:rPr>
          <w:rFonts w:ascii="Times New Roman" w:hAnsi="Times New Roman" w:cs="Times New Roman"/>
          <w:b/>
          <w:bCs/>
          <w:sz w:val="28"/>
          <w:szCs w:val="28"/>
          <w:lang w:val="uk-UA"/>
        </w:rPr>
        <w:t xml:space="preserve"> </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За своїм статусом належить до педагогічних працівників і відповідно до чинного законодавства користується всіма правами і гарантіями, передбаченими для них.</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Участь в управлінні освітнім закладом у порядку, визначеному Статутом закладу.</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lastRenderedPageBreak/>
        <w:t>Захист своєї професійної чесності, гідності всіма засобами в межах чинного законодавства.</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Ознайомлення зі скаргами та іншими документами, які містять оцінку його діяльності, давати пояснення стосовно змісту цих документів.</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В межах своєї компетентності повідомляти керівництву освітнього закладу про всі виявлені недоліки в діяльності закладу та вносити пропозиції щодо їх усунення.</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Захист своїх інтересів самостійно і через посередника, в тому числі адвоката, у випадку дисциплінарного чи службового розслідування, пов'язаного з порушенням педагогом норм професійної етики.</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Конфіденційність дисциплінарного (службового) розслідування, за винятком випадків, передбачених законом.</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Підвищення у встановленому порядку свої кваліфікації.</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Проходження у встановленому порядку атестації на отримання чергової кваліфікаційної категорії.</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Окреме, спеціально обладнане приміщення для проведення консультативної профілактичної та інших видів робіт.</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З метою розв’язання конфліктних випадків подати звернення до обласного   Центру практичної психології, соціальної роботи та здорового способу життя  на предмет соціологічної та психологічної експертизи своєї професійної діяльності.</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3F6FE6">
        <w:rPr>
          <w:rFonts w:ascii="Times New Roman" w:hAnsi="Times New Roman" w:cs="Times New Roman"/>
          <w:bCs/>
          <w:sz w:val="28"/>
          <w:szCs w:val="28"/>
          <w:lang w:val="uk-UA"/>
        </w:rPr>
        <w:t xml:space="preserve">Виступи з узагальненням власного досвіду роботи на конференціях, семінарах, педагогічних читаннях, у науково-популярних виданнях. </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3F6FE6">
        <w:rPr>
          <w:rFonts w:ascii="Times New Roman" w:hAnsi="Times New Roman" w:cs="Times New Roman"/>
          <w:bCs/>
          <w:sz w:val="28"/>
          <w:szCs w:val="28"/>
          <w:lang w:val="uk-UA"/>
        </w:rPr>
        <w:t xml:space="preserve">Поєднання роботи соціального педагога з навчальним навантаженням у закладі за основним місцем роботи та в інших закладах відповідно до фахової освіти та рівня кваліфікації. </w:t>
      </w:r>
    </w:p>
    <w:p w:rsidR="00956BC5" w:rsidRPr="003F6FE6" w:rsidRDefault="00956BC5" w:rsidP="00956BC5">
      <w:pPr>
        <w:numPr>
          <w:ilvl w:val="1"/>
          <w:numId w:val="1"/>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3F6FE6">
        <w:rPr>
          <w:rFonts w:ascii="Times New Roman" w:hAnsi="Times New Roman" w:cs="Times New Roman"/>
          <w:bCs/>
          <w:sz w:val="28"/>
          <w:szCs w:val="28"/>
          <w:lang w:val="uk-UA"/>
        </w:rPr>
        <w:t>Проведення просвітницької роботи з пропаганди психологічних   знань шляхом ведення сторінки соціального педагога на офіційному сайті школи, лекцій, бесід, виступів на радіо, телебаченні, тощо</w:t>
      </w:r>
    </w:p>
    <w:p w:rsidR="00956BC5" w:rsidRPr="003F6FE6" w:rsidRDefault="00956BC5" w:rsidP="00956BC5">
      <w:pPr>
        <w:autoSpaceDE w:val="0"/>
        <w:autoSpaceDN w:val="0"/>
        <w:adjustRightInd w:val="0"/>
        <w:ind w:firstLine="708"/>
        <w:jc w:val="center"/>
        <w:rPr>
          <w:rFonts w:ascii="Times New Roman" w:hAnsi="Times New Roman" w:cs="Times New Roman"/>
          <w:b/>
          <w:bCs/>
          <w:sz w:val="28"/>
          <w:szCs w:val="28"/>
          <w:lang w:val="uk-UA"/>
        </w:rPr>
      </w:pPr>
      <w:r w:rsidRPr="003F6FE6">
        <w:rPr>
          <w:rFonts w:ascii="Times New Roman" w:hAnsi="Times New Roman" w:cs="Times New Roman"/>
          <w:b/>
          <w:bCs/>
          <w:sz w:val="28"/>
          <w:szCs w:val="28"/>
          <w:lang w:val="uk-UA"/>
        </w:rPr>
        <w:t xml:space="preserve">4. </w:t>
      </w:r>
      <w:r w:rsidRPr="003F6FE6">
        <w:rPr>
          <w:rFonts w:ascii="Times New Roman" w:hAnsi="Times New Roman" w:cs="Times New Roman"/>
          <w:b/>
          <w:bCs/>
          <w:sz w:val="28"/>
          <w:szCs w:val="28"/>
          <w:lang w:val="uk-UA"/>
        </w:rPr>
        <w:tab/>
        <w:t>ВІДПОВІДАЛЬНІСТЬ</w:t>
      </w:r>
    </w:p>
    <w:p w:rsidR="00956BC5" w:rsidRPr="003F6FE6" w:rsidRDefault="00956BC5" w:rsidP="00956BC5">
      <w:pPr>
        <w:tabs>
          <w:tab w:val="left" w:pos="709"/>
        </w:tabs>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ab/>
        <w:t>Соціальний педагог несе відповідальність:</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4.1.</w:t>
      </w:r>
      <w:r w:rsidRPr="003F6FE6">
        <w:rPr>
          <w:rFonts w:ascii="Times New Roman" w:hAnsi="Times New Roman" w:cs="Times New Roman"/>
          <w:sz w:val="28"/>
          <w:szCs w:val="28"/>
          <w:lang w:val="uk-UA"/>
        </w:rPr>
        <w:tab/>
        <w:t>За невиконання чи неналежне виконання без поважних причин Статуту і Правил внутрішнього трудового розпорядку школи, законних розпоряджень директора школи та інших локальних нормативних актів, посадових обов'язків, встановлених цією Інструкцією, соціальний педагог несе дисциплінарну відповідальність у порядку, визначеному трудовим законодавством.</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4.2.</w:t>
      </w:r>
      <w:r w:rsidRPr="003F6FE6">
        <w:rPr>
          <w:rFonts w:ascii="Times New Roman" w:hAnsi="Times New Roman" w:cs="Times New Roman"/>
          <w:sz w:val="28"/>
          <w:szCs w:val="28"/>
          <w:lang w:val="uk-UA"/>
        </w:rPr>
        <w:tab/>
        <w:t>За застосування, в тому числі одноразове, методів виховання, пов'язаних із фізичним або психічним насиллям над особистістю учня, а також скоєння іншого аморального вчинку соціальний педагог може бути звільнений з посади відповідно до трудового законодавства.</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lastRenderedPageBreak/>
        <w:t xml:space="preserve">4.3.  За розголошення професійних відомостей та конфіденційної інформації, отриманих в процесі діагностичної, консультативної та соціально-перетворювальної роботи, якщо це може завдати шкоди суб’єкту освітнього процесу чи його соціальному оточенню. </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4.4.</w:t>
      </w:r>
      <w:r w:rsidRPr="003F6FE6">
        <w:rPr>
          <w:rFonts w:ascii="Times New Roman" w:hAnsi="Times New Roman" w:cs="Times New Roman"/>
          <w:sz w:val="28"/>
          <w:szCs w:val="28"/>
          <w:lang w:val="uk-UA"/>
        </w:rPr>
        <w:tab/>
        <w:t>За порушення правил пожежної безпеки, охорони праці, санітарно-гігієнічних правил організації навчально-виховного процесу соціальний педагог притягається до адміністративної відповідальності в порядку і у випадках, передбачених адміністративним законодавством.</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4.5.</w:t>
      </w:r>
      <w:r w:rsidRPr="003F6FE6">
        <w:rPr>
          <w:rFonts w:ascii="Times New Roman" w:hAnsi="Times New Roman" w:cs="Times New Roman"/>
          <w:sz w:val="28"/>
          <w:szCs w:val="28"/>
          <w:lang w:val="uk-UA"/>
        </w:rPr>
        <w:tab/>
        <w:t>За завдані школі чи учасникам навчального процесу у зв'язку з виконанням (невиконанням) своїх посадових обов'язків збитки.</w:t>
      </w:r>
    </w:p>
    <w:p w:rsidR="00956BC5" w:rsidRPr="003F6FE6" w:rsidRDefault="00956BC5" w:rsidP="00956BC5">
      <w:pPr>
        <w:autoSpaceDE w:val="0"/>
        <w:autoSpaceDN w:val="0"/>
        <w:adjustRightInd w:val="0"/>
        <w:ind w:left="360"/>
        <w:jc w:val="center"/>
        <w:rPr>
          <w:rFonts w:ascii="Times New Roman" w:hAnsi="Times New Roman" w:cs="Times New Roman"/>
          <w:b/>
          <w:bCs/>
          <w:sz w:val="28"/>
          <w:szCs w:val="28"/>
          <w:lang w:val="uk-UA"/>
        </w:rPr>
      </w:pPr>
      <w:r w:rsidRPr="003F6FE6">
        <w:rPr>
          <w:rFonts w:ascii="Times New Roman" w:hAnsi="Times New Roman" w:cs="Times New Roman"/>
          <w:b/>
          <w:bCs/>
          <w:sz w:val="28"/>
          <w:szCs w:val="28"/>
          <w:lang w:val="uk-UA"/>
        </w:rPr>
        <w:t>5.</w:t>
      </w:r>
      <w:r w:rsidRPr="003F6FE6">
        <w:rPr>
          <w:rFonts w:ascii="Times New Roman" w:hAnsi="Times New Roman" w:cs="Times New Roman"/>
          <w:b/>
          <w:bCs/>
          <w:sz w:val="28"/>
          <w:szCs w:val="28"/>
          <w:lang w:val="uk-UA"/>
        </w:rPr>
        <w:tab/>
        <w:t>ПОВИНЕН ЗНАТИ</w:t>
      </w:r>
    </w:p>
    <w:p w:rsidR="00956BC5" w:rsidRPr="003F6FE6" w:rsidRDefault="00956BC5" w:rsidP="00956BC5">
      <w:pPr>
        <w:autoSpaceDE w:val="0"/>
        <w:autoSpaceDN w:val="0"/>
        <w:adjustRightInd w:val="0"/>
        <w:ind w:firstLine="708"/>
        <w:jc w:val="both"/>
        <w:rPr>
          <w:rFonts w:ascii="Times New Roman" w:hAnsi="Times New Roman" w:cs="Times New Roman"/>
          <w:color w:val="000000"/>
          <w:spacing w:val="1"/>
          <w:sz w:val="28"/>
          <w:szCs w:val="28"/>
          <w:lang w:val="uk-UA"/>
        </w:rPr>
      </w:pPr>
      <w:r w:rsidRPr="003F6FE6">
        <w:rPr>
          <w:rFonts w:ascii="Times New Roman" w:hAnsi="Times New Roman" w:cs="Times New Roman"/>
          <w:sz w:val="28"/>
          <w:szCs w:val="28"/>
          <w:lang w:val="uk-UA"/>
        </w:rPr>
        <w:t xml:space="preserve">Соціальний педагог </w:t>
      </w:r>
      <w:r w:rsidRPr="003F6FE6">
        <w:rPr>
          <w:rFonts w:ascii="Times New Roman" w:hAnsi="Times New Roman" w:cs="Times New Roman"/>
          <w:color w:val="000000"/>
          <w:spacing w:val="1"/>
          <w:sz w:val="28"/>
          <w:szCs w:val="28"/>
          <w:lang w:val="uk-UA"/>
        </w:rPr>
        <w:t>повинен знати:</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color w:val="000000"/>
          <w:spacing w:val="1"/>
          <w:sz w:val="28"/>
          <w:szCs w:val="28"/>
          <w:lang w:val="uk-UA"/>
        </w:rPr>
        <w:t xml:space="preserve">5.1. Основні закономірності </w:t>
      </w:r>
      <w:r w:rsidRPr="003F6FE6">
        <w:rPr>
          <w:rFonts w:ascii="Times New Roman" w:hAnsi="Times New Roman" w:cs="Times New Roman"/>
          <w:color w:val="000000"/>
          <w:spacing w:val="-1"/>
          <w:sz w:val="28"/>
          <w:szCs w:val="28"/>
          <w:lang w:val="uk-UA"/>
        </w:rPr>
        <w:t xml:space="preserve">становлення особистості, педагогіку, теорію та методики виховання; </w:t>
      </w:r>
      <w:r w:rsidRPr="003F6FE6">
        <w:rPr>
          <w:rFonts w:ascii="Times New Roman" w:hAnsi="Times New Roman" w:cs="Times New Roman"/>
          <w:color w:val="000000"/>
          <w:spacing w:val="-10"/>
          <w:sz w:val="28"/>
          <w:szCs w:val="28"/>
          <w:lang w:val="uk-UA"/>
        </w:rPr>
        <w:t xml:space="preserve">вікову, педагогічну, сімейну, соціальну психологію; етику, естетику, основи </w:t>
      </w:r>
      <w:r w:rsidRPr="003F6FE6">
        <w:rPr>
          <w:rFonts w:ascii="Times New Roman" w:hAnsi="Times New Roman" w:cs="Times New Roman"/>
          <w:color w:val="000000"/>
          <w:spacing w:val="-1"/>
          <w:sz w:val="28"/>
          <w:szCs w:val="28"/>
          <w:lang w:val="uk-UA"/>
        </w:rPr>
        <w:t xml:space="preserve">права, екології, культурно-освітні дисципліни; цілі, принципи, зміст, </w:t>
      </w:r>
      <w:r w:rsidRPr="003F6FE6">
        <w:rPr>
          <w:rFonts w:ascii="Times New Roman" w:hAnsi="Times New Roman" w:cs="Times New Roman"/>
          <w:color w:val="000000"/>
          <w:spacing w:val="7"/>
          <w:sz w:val="28"/>
          <w:szCs w:val="28"/>
          <w:lang w:val="uk-UA"/>
        </w:rPr>
        <w:t xml:space="preserve">форми, методи, засоби </w:t>
      </w:r>
      <w:proofErr w:type="spellStart"/>
      <w:r w:rsidRPr="003F6FE6">
        <w:rPr>
          <w:rFonts w:ascii="Times New Roman" w:hAnsi="Times New Roman" w:cs="Times New Roman"/>
          <w:color w:val="000000"/>
          <w:spacing w:val="7"/>
          <w:sz w:val="28"/>
          <w:szCs w:val="28"/>
          <w:lang w:val="uk-UA"/>
        </w:rPr>
        <w:t>освітньо-виховної</w:t>
      </w:r>
      <w:proofErr w:type="spellEnd"/>
      <w:r w:rsidRPr="003F6FE6">
        <w:rPr>
          <w:rFonts w:ascii="Times New Roman" w:hAnsi="Times New Roman" w:cs="Times New Roman"/>
          <w:color w:val="000000"/>
          <w:spacing w:val="7"/>
          <w:sz w:val="28"/>
          <w:szCs w:val="28"/>
          <w:lang w:val="uk-UA"/>
        </w:rPr>
        <w:t xml:space="preserve"> роботи в соціальному </w:t>
      </w:r>
      <w:r w:rsidRPr="003F6FE6">
        <w:rPr>
          <w:rFonts w:ascii="Times New Roman" w:hAnsi="Times New Roman" w:cs="Times New Roman"/>
          <w:color w:val="000000"/>
          <w:spacing w:val="-2"/>
          <w:sz w:val="28"/>
          <w:szCs w:val="28"/>
          <w:lang w:val="uk-UA"/>
        </w:rPr>
        <w:t xml:space="preserve">середовищі, школі, сім'ї; сучасний стан і тенденції розвитку дитячих, </w:t>
      </w:r>
      <w:r w:rsidRPr="003F6FE6">
        <w:rPr>
          <w:rFonts w:ascii="Times New Roman" w:hAnsi="Times New Roman" w:cs="Times New Roman"/>
          <w:color w:val="000000"/>
          <w:spacing w:val="-3"/>
          <w:sz w:val="28"/>
          <w:szCs w:val="28"/>
          <w:lang w:val="uk-UA"/>
        </w:rPr>
        <w:t xml:space="preserve">підліткових спілок, рухів, організацій, їх вплив на особистість дитини, </w:t>
      </w:r>
      <w:r w:rsidRPr="003F6FE6">
        <w:rPr>
          <w:rFonts w:ascii="Times New Roman" w:hAnsi="Times New Roman" w:cs="Times New Roman"/>
          <w:color w:val="000000"/>
          <w:spacing w:val="5"/>
          <w:sz w:val="28"/>
          <w:szCs w:val="28"/>
          <w:lang w:val="uk-UA"/>
        </w:rPr>
        <w:t xml:space="preserve">підлітка; функції, права системи державних інститутів, установ, </w:t>
      </w:r>
      <w:r w:rsidRPr="003F6FE6">
        <w:rPr>
          <w:rFonts w:ascii="Times New Roman" w:hAnsi="Times New Roman" w:cs="Times New Roman"/>
          <w:color w:val="000000"/>
          <w:spacing w:val="4"/>
          <w:sz w:val="28"/>
          <w:szCs w:val="28"/>
          <w:lang w:val="uk-UA"/>
        </w:rPr>
        <w:t xml:space="preserve">громадських, релігійних організацій у галузі освіти, навчання та </w:t>
      </w:r>
      <w:r w:rsidRPr="003F6FE6">
        <w:rPr>
          <w:rFonts w:ascii="Times New Roman" w:hAnsi="Times New Roman" w:cs="Times New Roman"/>
          <w:color w:val="000000"/>
          <w:spacing w:val="-8"/>
          <w:sz w:val="28"/>
          <w:szCs w:val="28"/>
          <w:lang w:val="uk-UA"/>
        </w:rPr>
        <w:t xml:space="preserve">виховання підростаючого покоління; культурні, економічні, демографічні, </w:t>
      </w:r>
      <w:r w:rsidRPr="003F6FE6">
        <w:rPr>
          <w:rFonts w:ascii="Times New Roman" w:hAnsi="Times New Roman" w:cs="Times New Roman"/>
          <w:color w:val="000000"/>
          <w:spacing w:val="-4"/>
          <w:sz w:val="28"/>
          <w:szCs w:val="28"/>
          <w:lang w:val="uk-UA"/>
        </w:rPr>
        <w:t xml:space="preserve">екологічні особливості соціального середовища, в якому організується </w:t>
      </w:r>
      <w:r w:rsidRPr="003F6FE6">
        <w:rPr>
          <w:rFonts w:ascii="Times New Roman" w:hAnsi="Times New Roman" w:cs="Times New Roman"/>
          <w:color w:val="000000"/>
          <w:spacing w:val="-5"/>
          <w:sz w:val="28"/>
          <w:szCs w:val="28"/>
          <w:lang w:val="uk-UA"/>
        </w:rPr>
        <w:t>робота.</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5.2. Програмно-методичні матеріали і документи щодо обсягу, рівня знань, розвитку учнів, вимоги державних стандартів до забезпечення навчально-виховного процесу, основні напрями і перспективи розвитку освіти, соціально-педагогічної науки.</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5.3. Ф</w:t>
      </w:r>
      <w:proofErr w:type="spellStart"/>
      <w:r w:rsidRPr="003F6FE6">
        <w:rPr>
          <w:rFonts w:ascii="Times New Roman" w:hAnsi="Times New Roman" w:cs="Times New Roman"/>
          <w:sz w:val="28"/>
          <w:szCs w:val="28"/>
        </w:rPr>
        <w:t>ункції</w:t>
      </w:r>
      <w:proofErr w:type="spellEnd"/>
      <w:r w:rsidRPr="003F6FE6">
        <w:rPr>
          <w:rFonts w:ascii="Times New Roman" w:hAnsi="Times New Roman" w:cs="Times New Roman"/>
          <w:sz w:val="28"/>
          <w:szCs w:val="28"/>
        </w:rPr>
        <w:t xml:space="preserve">, права </w:t>
      </w:r>
      <w:proofErr w:type="spellStart"/>
      <w:r w:rsidRPr="003F6FE6">
        <w:rPr>
          <w:rFonts w:ascii="Times New Roman" w:hAnsi="Times New Roman" w:cs="Times New Roman"/>
          <w:sz w:val="28"/>
          <w:szCs w:val="28"/>
        </w:rPr>
        <w:t>державних</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установ</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громадських</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релігійних</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організацій</w:t>
      </w:r>
      <w:proofErr w:type="spellEnd"/>
      <w:r w:rsidRPr="003F6FE6">
        <w:rPr>
          <w:rFonts w:ascii="Times New Roman" w:hAnsi="Times New Roman" w:cs="Times New Roman"/>
          <w:sz w:val="28"/>
          <w:szCs w:val="28"/>
        </w:rPr>
        <w:t xml:space="preserve"> в </w:t>
      </w:r>
      <w:proofErr w:type="spellStart"/>
      <w:r w:rsidRPr="003F6FE6">
        <w:rPr>
          <w:rFonts w:ascii="Times New Roman" w:hAnsi="Times New Roman" w:cs="Times New Roman"/>
          <w:sz w:val="28"/>
          <w:szCs w:val="28"/>
        </w:rPr>
        <w:t>системі</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освіти</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Конвенцію</w:t>
      </w:r>
      <w:proofErr w:type="spellEnd"/>
      <w:r w:rsidRPr="003F6FE6">
        <w:rPr>
          <w:rFonts w:ascii="Times New Roman" w:hAnsi="Times New Roman" w:cs="Times New Roman"/>
          <w:sz w:val="28"/>
          <w:szCs w:val="28"/>
        </w:rPr>
        <w:t xml:space="preserve"> ООН про права </w:t>
      </w:r>
      <w:proofErr w:type="spellStart"/>
      <w:r w:rsidRPr="003F6FE6">
        <w:rPr>
          <w:rFonts w:ascii="Times New Roman" w:hAnsi="Times New Roman" w:cs="Times New Roman"/>
          <w:sz w:val="28"/>
          <w:szCs w:val="28"/>
        </w:rPr>
        <w:t>дитини</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інші</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законодавчі</w:t>
      </w:r>
      <w:proofErr w:type="spellEnd"/>
      <w:r w:rsidRPr="003F6FE6">
        <w:rPr>
          <w:rFonts w:ascii="Times New Roman" w:hAnsi="Times New Roman" w:cs="Times New Roman"/>
          <w:sz w:val="28"/>
          <w:szCs w:val="28"/>
        </w:rPr>
        <w:t>, нормативно-</w:t>
      </w:r>
      <w:proofErr w:type="spellStart"/>
      <w:r w:rsidRPr="003F6FE6">
        <w:rPr>
          <w:rFonts w:ascii="Times New Roman" w:hAnsi="Times New Roman" w:cs="Times New Roman"/>
          <w:sz w:val="28"/>
          <w:szCs w:val="28"/>
        </w:rPr>
        <w:t>правові</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акти</w:t>
      </w:r>
      <w:proofErr w:type="spellEnd"/>
      <w:r w:rsidRPr="003F6FE6">
        <w:rPr>
          <w:rFonts w:ascii="Times New Roman" w:hAnsi="Times New Roman" w:cs="Times New Roman"/>
          <w:sz w:val="28"/>
          <w:szCs w:val="28"/>
        </w:rPr>
        <w:t xml:space="preserve"> та </w:t>
      </w:r>
      <w:proofErr w:type="spellStart"/>
      <w:r w:rsidRPr="003F6FE6">
        <w:rPr>
          <w:rFonts w:ascii="Times New Roman" w:hAnsi="Times New Roman" w:cs="Times New Roman"/>
          <w:sz w:val="28"/>
          <w:szCs w:val="28"/>
        </w:rPr>
        <w:t>документи</w:t>
      </w:r>
      <w:proofErr w:type="spellEnd"/>
      <w:r w:rsidRPr="003F6FE6">
        <w:rPr>
          <w:rFonts w:ascii="Times New Roman" w:hAnsi="Times New Roman" w:cs="Times New Roman"/>
          <w:sz w:val="28"/>
          <w:szCs w:val="28"/>
        </w:rPr>
        <w:t xml:space="preserve"> з </w:t>
      </w:r>
      <w:proofErr w:type="spellStart"/>
      <w:r w:rsidRPr="003F6FE6">
        <w:rPr>
          <w:rFonts w:ascii="Times New Roman" w:hAnsi="Times New Roman" w:cs="Times New Roman"/>
          <w:sz w:val="28"/>
          <w:szCs w:val="28"/>
        </w:rPr>
        <w:t>питань</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навчання</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виховання</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захисту</w:t>
      </w:r>
      <w:proofErr w:type="spellEnd"/>
      <w:r w:rsidRPr="003F6FE6">
        <w:rPr>
          <w:rFonts w:ascii="Times New Roman" w:hAnsi="Times New Roman" w:cs="Times New Roman"/>
          <w:sz w:val="28"/>
          <w:szCs w:val="28"/>
        </w:rPr>
        <w:t xml:space="preserve"> прав </w:t>
      </w:r>
      <w:proofErr w:type="spellStart"/>
      <w:r w:rsidRPr="003F6FE6">
        <w:rPr>
          <w:rFonts w:ascii="Times New Roman" w:hAnsi="Times New Roman" w:cs="Times New Roman"/>
          <w:sz w:val="28"/>
          <w:szCs w:val="28"/>
        </w:rPr>
        <w:t>дитини</w:t>
      </w:r>
      <w:proofErr w:type="spellEnd"/>
      <w:r w:rsidRPr="003F6FE6">
        <w:rPr>
          <w:rFonts w:ascii="Times New Roman" w:hAnsi="Times New Roman" w:cs="Times New Roman"/>
          <w:sz w:val="28"/>
          <w:szCs w:val="28"/>
        </w:rPr>
        <w:t xml:space="preserve">, </w:t>
      </w:r>
      <w:proofErr w:type="spellStart"/>
      <w:r w:rsidRPr="003F6FE6">
        <w:rPr>
          <w:rFonts w:ascii="Times New Roman" w:hAnsi="Times New Roman" w:cs="Times New Roman"/>
          <w:sz w:val="28"/>
          <w:szCs w:val="28"/>
        </w:rPr>
        <w:t>основи</w:t>
      </w:r>
      <w:proofErr w:type="spellEnd"/>
      <w:r w:rsidRPr="003F6FE6">
        <w:rPr>
          <w:rFonts w:ascii="Times New Roman" w:hAnsi="Times New Roman" w:cs="Times New Roman"/>
          <w:sz w:val="28"/>
          <w:szCs w:val="28"/>
        </w:rPr>
        <w:t xml:space="preserve"> трудового </w:t>
      </w:r>
      <w:proofErr w:type="spellStart"/>
      <w:r w:rsidRPr="003F6FE6">
        <w:rPr>
          <w:rFonts w:ascii="Times New Roman" w:hAnsi="Times New Roman" w:cs="Times New Roman"/>
          <w:sz w:val="28"/>
          <w:szCs w:val="28"/>
        </w:rPr>
        <w:t>законодавства</w:t>
      </w:r>
      <w:proofErr w:type="spellEnd"/>
      <w:r w:rsidRPr="003F6FE6">
        <w:rPr>
          <w:rFonts w:ascii="Times New Roman" w:hAnsi="Times New Roman" w:cs="Times New Roman"/>
          <w:sz w:val="28"/>
          <w:szCs w:val="28"/>
          <w:lang w:val="uk-UA"/>
        </w:rPr>
        <w:t>.</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color w:val="000000"/>
          <w:spacing w:val="1"/>
          <w:sz w:val="28"/>
          <w:szCs w:val="28"/>
          <w:lang w:val="uk-UA"/>
        </w:rPr>
        <w:t>5.4. Основні напрямки і перспективи розвитку освіти, психолого-педагогічної науки.</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 xml:space="preserve">5.5. Конституцію України, рішення органів управління освітою всіх рівнів з питань навчання та виховання учнів, Декларацію прав людини, Конвенцію ООН про права дитини, Закон України "Про освіту", Закон України "Про дошкільну освіту", Положення про психологічну службу системи освіти України, Етичний кодекс соціального робітника, методичні рекомендації </w:t>
      </w:r>
      <w:r w:rsidRPr="003F6FE6">
        <w:rPr>
          <w:rFonts w:ascii="Times New Roman" w:hAnsi="Times New Roman" w:cs="Times New Roman"/>
          <w:sz w:val="28"/>
          <w:szCs w:val="28"/>
          <w:lang w:val="uk-UA"/>
        </w:rPr>
        <w:lastRenderedPageBreak/>
        <w:t>Українського науково-методичного центру практичної психології і соціальної роботи.</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5.6. Правила і норми охорони праці, протипожежного захисту, виробничої санітарії та особистої гігієни, правила надання першої медичної допомоги.</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5.7. Державну мову в обсязі, необхідному для усного та писемного спілкування.</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5.8. Законодавство України, яке регулює порядок обробки та захист персональних даних фізичних осіб, внутрішні положення та інші розпорядчі документи навчального закладу з цих питань.</w:t>
      </w:r>
    </w:p>
    <w:p w:rsidR="00956BC5" w:rsidRPr="003F6FE6" w:rsidRDefault="00956BC5" w:rsidP="00956BC5">
      <w:pPr>
        <w:autoSpaceDE w:val="0"/>
        <w:autoSpaceDN w:val="0"/>
        <w:adjustRightInd w:val="0"/>
        <w:ind w:left="360"/>
        <w:jc w:val="center"/>
        <w:rPr>
          <w:rFonts w:ascii="Times New Roman" w:hAnsi="Times New Roman" w:cs="Times New Roman"/>
          <w:b/>
          <w:bCs/>
          <w:sz w:val="28"/>
          <w:szCs w:val="28"/>
          <w:lang w:val="uk-UA"/>
        </w:rPr>
      </w:pPr>
      <w:r w:rsidRPr="003F6FE6">
        <w:rPr>
          <w:rFonts w:ascii="Times New Roman" w:hAnsi="Times New Roman" w:cs="Times New Roman"/>
          <w:b/>
          <w:bCs/>
          <w:sz w:val="28"/>
          <w:szCs w:val="28"/>
          <w:lang w:val="uk-UA"/>
        </w:rPr>
        <w:t>6. КВАЛІФІКАЦІЙНІ ВИМОГИ</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bCs/>
          <w:sz w:val="28"/>
          <w:szCs w:val="28"/>
          <w:lang w:val="uk-UA"/>
        </w:rPr>
        <w:t>6.1. На посаду соціального педагога призначається особа,</w:t>
      </w:r>
      <w:r w:rsidRPr="003F6FE6">
        <w:rPr>
          <w:rFonts w:ascii="Times New Roman" w:hAnsi="Times New Roman" w:cs="Times New Roman"/>
          <w:sz w:val="28"/>
          <w:szCs w:val="28"/>
          <w:lang w:val="uk-UA"/>
        </w:rPr>
        <w:t xml:space="preserve"> яка має вищу освіту зі спеціальності «Соціальна педагогіка», дотримується вимог Етичного кодексу, професійно компетентний, забезпечує нормативні вимоги до рівня навчально-виховної роботи у соціальному середовищі, відповідає загальним етичним та культурним вимогам до педагогічних працівників.</w:t>
      </w:r>
    </w:p>
    <w:p w:rsidR="00956BC5" w:rsidRPr="003F6FE6" w:rsidRDefault="00956BC5" w:rsidP="00956BC5">
      <w:pPr>
        <w:autoSpaceDE w:val="0"/>
        <w:autoSpaceDN w:val="0"/>
        <w:adjustRightInd w:val="0"/>
        <w:ind w:left="360"/>
        <w:jc w:val="center"/>
        <w:rPr>
          <w:rFonts w:ascii="Times New Roman" w:hAnsi="Times New Roman" w:cs="Times New Roman"/>
          <w:b/>
          <w:bCs/>
          <w:sz w:val="28"/>
          <w:szCs w:val="28"/>
          <w:lang w:val="uk-UA"/>
        </w:rPr>
      </w:pPr>
      <w:r w:rsidRPr="003F6FE6">
        <w:rPr>
          <w:rFonts w:ascii="Times New Roman" w:hAnsi="Times New Roman" w:cs="Times New Roman"/>
          <w:b/>
          <w:bCs/>
          <w:sz w:val="28"/>
          <w:szCs w:val="28"/>
          <w:lang w:val="uk-UA"/>
        </w:rPr>
        <w:t>7. ВЗАЄМОВІДНОСИНИ (ЗВ'ЯЗКИ З ПОСАДОЮ)</w:t>
      </w:r>
    </w:p>
    <w:p w:rsidR="00956BC5" w:rsidRPr="003F6FE6" w:rsidRDefault="00956BC5" w:rsidP="00956BC5">
      <w:pPr>
        <w:tabs>
          <w:tab w:val="left" w:pos="709"/>
        </w:tabs>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ab/>
        <w:t>Соціальний педагог:</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7.1.</w:t>
      </w:r>
      <w:r w:rsidRPr="003F6FE6">
        <w:rPr>
          <w:rFonts w:ascii="Times New Roman" w:hAnsi="Times New Roman" w:cs="Times New Roman"/>
          <w:sz w:val="28"/>
          <w:szCs w:val="28"/>
          <w:lang w:val="uk-UA"/>
        </w:rPr>
        <w:tab/>
        <w:t>Працює за графіком, складеним за 40-годинним робочим тижнем і затвердженим директором школи. Із них 20 годин відводяться для безпосередньої роботи з усіма учасниками навчально-виховного процесу (індивідуальна і групова діагностика; консультування учнів, учителів, батьків (опікунів); соціально-перетворювальна, просвітницька робота тощо) і 20 год. – на підготовку до проведення соціально-педагогічних заходів (занять, тренінгів, ділових ігор), обробку результатів досліджень, оформлення висновків тощо.</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7.2.</w:t>
      </w:r>
      <w:r w:rsidRPr="003F6FE6">
        <w:rPr>
          <w:rFonts w:ascii="Times New Roman" w:hAnsi="Times New Roman" w:cs="Times New Roman"/>
          <w:sz w:val="28"/>
          <w:szCs w:val="28"/>
          <w:lang w:val="uk-UA"/>
        </w:rPr>
        <w:tab/>
        <w:t>Підтримує контакти з органами учнівського самоврядування, педагогічними колективами школи і установ позашкільної освіти дітей, громадськими організаціями.</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7.3.</w:t>
      </w:r>
      <w:r w:rsidRPr="003F6FE6">
        <w:rPr>
          <w:rFonts w:ascii="Times New Roman" w:hAnsi="Times New Roman" w:cs="Times New Roman"/>
          <w:sz w:val="28"/>
          <w:szCs w:val="28"/>
          <w:lang w:val="uk-UA"/>
        </w:rPr>
        <w:tab/>
        <w:t>Самостійно планує свою роботу на навчальний рік. Плани роботи погоджуються з методистом з психологічної служби методичного центру Управління освіти адміністрації Індустріального району Харківської міської ради.</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7.4.</w:t>
      </w:r>
      <w:r w:rsidRPr="003F6FE6">
        <w:rPr>
          <w:rFonts w:ascii="Times New Roman" w:hAnsi="Times New Roman" w:cs="Times New Roman"/>
          <w:sz w:val="28"/>
          <w:szCs w:val="28"/>
          <w:lang w:val="uk-UA"/>
        </w:rPr>
        <w:tab/>
        <w:t xml:space="preserve">Про виконану роботу звітує керівнику навчального закладу, головному  спеціалісту Управління освіти адміністрації Індустріального  району Харківської міської ради, який  здійснює контроль за  дотриманням  законодавства з питань охорони дитинства  та керівнику психологічної </w:t>
      </w:r>
      <w:r w:rsidRPr="003F6FE6">
        <w:rPr>
          <w:rFonts w:ascii="Times New Roman" w:hAnsi="Times New Roman" w:cs="Times New Roman"/>
          <w:sz w:val="28"/>
          <w:szCs w:val="28"/>
          <w:lang w:val="uk-UA"/>
        </w:rPr>
        <w:lastRenderedPageBreak/>
        <w:t xml:space="preserve">служби району (методисту з психологічної служби методичного центру Управління освіти).  </w:t>
      </w:r>
    </w:p>
    <w:p w:rsidR="00956BC5" w:rsidRPr="003F6FE6" w:rsidRDefault="00956BC5" w:rsidP="008A4DCF">
      <w:pPr>
        <w:autoSpaceDE w:val="0"/>
        <w:autoSpaceDN w:val="0"/>
        <w:adjustRightInd w:val="0"/>
        <w:spacing w:after="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7.5.</w:t>
      </w:r>
      <w:r w:rsidRPr="003F6FE6">
        <w:rPr>
          <w:rFonts w:ascii="Times New Roman" w:hAnsi="Times New Roman" w:cs="Times New Roman"/>
          <w:sz w:val="28"/>
          <w:szCs w:val="28"/>
          <w:lang w:val="uk-UA"/>
        </w:rPr>
        <w:tab/>
        <w:t>Одержує від адміністрації навчального закладу інформацію нормативно-правового і організаційно-методичного характеру, знайомиться з відповідними документами.</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7.6.</w:t>
      </w:r>
      <w:r w:rsidRPr="003F6FE6">
        <w:rPr>
          <w:rFonts w:ascii="Times New Roman" w:hAnsi="Times New Roman" w:cs="Times New Roman"/>
          <w:sz w:val="28"/>
          <w:szCs w:val="28"/>
          <w:lang w:val="uk-UA"/>
        </w:rPr>
        <w:tab/>
        <w:t>Працює у тісній взаємодії з учителями, практичним психологом навчального закладу, батьками учнів (особами, які їх замінюють); систематично обмінюється інформацією з питань, які належать до його компетенції (крім конфіденційної інформації про клієнта), з адміністрацією та педагогічними працівниками школи.</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 xml:space="preserve">   ПОГОДЖЕНО</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Протокол засідання профспілкового комітету</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від ______________ №_______</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 xml:space="preserve">       </w:t>
      </w:r>
    </w:p>
    <w:p w:rsidR="00956BC5" w:rsidRPr="003F6FE6" w:rsidRDefault="003F6FE6" w:rsidP="003F6FE6">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6BC5" w:rsidRPr="003F6FE6">
        <w:rPr>
          <w:rFonts w:ascii="Times New Roman" w:hAnsi="Times New Roman" w:cs="Times New Roman"/>
          <w:sz w:val="28"/>
          <w:szCs w:val="28"/>
          <w:lang w:val="uk-UA"/>
        </w:rPr>
        <w:t xml:space="preserve">З інструкцією </w:t>
      </w:r>
      <w:proofErr w:type="spellStart"/>
      <w:r w:rsidR="00956BC5" w:rsidRPr="003F6FE6">
        <w:rPr>
          <w:rFonts w:ascii="Times New Roman" w:hAnsi="Times New Roman" w:cs="Times New Roman"/>
          <w:sz w:val="28"/>
          <w:szCs w:val="28"/>
          <w:lang w:val="uk-UA"/>
        </w:rPr>
        <w:t>ознайомлен</w:t>
      </w:r>
      <w:proofErr w:type="spellEnd"/>
      <w:r w:rsidR="00956BC5" w:rsidRPr="003F6FE6">
        <w:rPr>
          <w:rFonts w:ascii="Times New Roman" w:hAnsi="Times New Roman" w:cs="Times New Roman"/>
          <w:sz w:val="28"/>
          <w:szCs w:val="28"/>
          <w:lang w:val="uk-UA"/>
        </w:rPr>
        <w:t xml:space="preserve"> ________________________________________</w:t>
      </w: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p>
    <w:p w:rsidR="00956BC5" w:rsidRPr="003F6FE6" w:rsidRDefault="00956BC5" w:rsidP="00956BC5">
      <w:pPr>
        <w:autoSpaceDE w:val="0"/>
        <w:autoSpaceDN w:val="0"/>
        <w:adjustRightInd w:val="0"/>
        <w:jc w:val="both"/>
        <w:rPr>
          <w:rFonts w:ascii="Times New Roman" w:hAnsi="Times New Roman" w:cs="Times New Roman"/>
          <w:sz w:val="28"/>
          <w:szCs w:val="28"/>
          <w:lang w:val="uk-UA"/>
        </w:rPr>
      </w:pPr>
      <w:r w:rsidRPr="003F6FE6">
        <w:rPr>
          <w:rFonts w:ascii="Times New Roman" w:hAnsi="Times New Roman" w:cs="Times New Roman"/>
          <w:sz w:val="28"/>
          <w:szCs w:val="28"/>
          <w:lang w:val="uk-UA"/>
        </w:rPr>
        <w:tab/>
      </w:r>
      <w:r w:rsidRPr="003F6FE6">
        <w:rPr>
          <w:rFonts w:ascii="Times New Roman" w:hAnsi="Times New Roman" w:cs="Times New Roman"/>
          <w:sz w:val="28"/>
          <w:szCs w:val="28"/>
          <w:lang w:val="uk-UA"/>
        </w:rPr>
        <w:tab/>
      </w:r>
      <w:r w:rsidRPr="003F6FE6">
        <w:rPr>
          <w:rFonts w:ascii="Times New Roman" w:hAnsi="Times New Roman" w:cs="Times New Roman"/>
          <w:sz w:val="28"/>
          <w:szCs w:val="28"/>
          <w:lang w:val="uk-UA"/>
        </w:rPr>
        <w:tab/>
      </w:r>
      <w:r w:rsidRPr="003F6FE6">
        <w:rPr>
          <w:rFonts w:ascii="Times New Roman" w:hAnsi="Times New Roman" w:cs="Times New Roman"/>
          <w:sz w:val="28"/>
          <w:szCs w:val="28"/>
          <w:lang w:val="uk-UA"/>
        </w:rPr>
        <w:tab/>
      </w:r>
      <w:r w:rsidRPr="003F6FE6">
        <w:rPr>
          <w:rFonts w:ascii="Times New Roman" w:hAnsi="Times New Roman" w:cs="Times New Roman"/>
          <w:sz w:val="28"/>
          <w:szCs w:val="28"/>
          <w:lang w:val="uk-UA"/>
        </w:rPr>
        <w:tab/>
        <w:t>«______»_____________________20__р.</w:t>
      </w:r>
    </w:p>
    <w:p w:rsidR="00394357" w:rsidRDefault="00394357"/>
    <w:sectPr w:rsidR="00394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C773A"/>
    <w:multiLevelType w:val="multilevel"/>
    <w:tmpl w:val="8BDA8EA6"/>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395"/>
        </w:tabs>
        <w:ind w:left="1395" w:hanging="6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C5"/>
    <w:rsid w:val="00394357"/>
    <w:rsid w:val="003F6FE6"/>
    <w:rsid w:val="00650F35"/>
    <w:rsid w:val="008A4DCF"/>
    <w:rsid w:val="00956BC5"/>
    <w:rsid w:val="00AB0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USER</cp:lastModifiedBy>
  <cp:revision>2</cp:revision>
  <dcterms:created xsi:type="dcterms:W3CDTF">2016-08-31T08:53:00Z</dcterms:created>
  <dcterms:modified xsi:type="dcterms:W3CDTF">2016-08-31T08:53:00Z</dcterms:modified>
</cp:coreProperties>
</file>